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63" w:rsidRPr="00851966" w:rsidRDefault="00B23B63" w:rsidP="00AD0DDE">
      <w:pPr>
        <w:pStyle w:val="1"/>
        <w:numPr>
          <w:ilvl w:val="0"/>
          <w:numId w:val="0"/>
        </w:numPr>
        <w:jc w:val="center"/>
      </w:pPr>
      <w:bookmarkStart w:id="0" w:name="_Toc132099565"/>
      <w:bookmarkStart w:id="1" w:name="_GoBack"/>
      <w:bookmarkEnd w:id="1"/>
      <w:r w:rsidRPr="00851966">
        <w:t>Согласие субъекта персональных данных на обработку своих персональных данных</w:t>
      </w:r>
      <w:bookmarkEnd w:id="0"/>
    </w:p>
    <w:p w:rsidR="00DB23D0" w:rsidRPr="00851966" w:rsidRDefault="00B23B63" w:rsidP="00B23B6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51966">
        <w:rPr>
          <w:rFonts w:ascii="Times New Roman" w:hAnsi="Times New Roman"/>
        </w:rPr>
        <w:t>Я,    ________________________________________________________________________________</w:t>
      </w:r>
    </w:p>
    <w:p w:rsidR="00B23B63" w:rsidRPr="00851966" w:rsidRDefault="00B23B63" w:rsidP="00B23B6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51966">
        <w:rPr>
          <w:rFonts w:ascii="Times New Roman" w:hAnsi="Times New Roman"/>
        </w:rPr>
        <w:t xml:space="preserve">                                                      </w:t>
      </w:r>
      <w:r w:rsidRPr="00851966">
        <w:rPr>
          <w:rFonts w:ascii="Times New Roman" w:hAnsi="Times New Roman"/>
          <w:sz w:val="16"/>
          <w:szCs w:val="16"/>
        </w:rPr>
        <w:t xml:space="preserve">  (Фамилия, Имя, Отчество полностью)</w:t>
      </w:r>
    </w:p>
    <w:p w:rsidR="00B23B63" w:rsidRPr="00851966" w:rsidRDefault="00B23B63" w:rsidP="00B23B6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23B63" w:rsidRPr="00851966" w:rsidRDefault="00B23B63" w:rsidP="00B23B6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51966">
        <w:rPr>
          <w:rFonts w:ascii="Times New Roman" w:hAnsi="Times New Roman"/>
        </w:rPr>
        <w:t>зарегистрированны</w:t>
      </w:r>
      <w:proofErr w:type="gramStart"/>
      <w:r w:rsidRPr="00851966">
        <w:rPr>
          <w:rFonts w:ascii="Times New Roman" w:hAnsi="Times New Roman"/>
        </w:rPr>
        <w:t>й(</w:t>
      </w:r>
      <w:proofErr w:type="spellStart"/>
      <w:proofErr w:type="gramEnd"/>
      <w:r w:rsidRPr="00851966">
        <w:rPr>
          <w:rFonts w:ascii="Times New Roman" w:hAnsi="Times New Roman"/>
        </w:rPr>
        <w:t>ая</w:t>
      </w:r>
      <w:proofErr w:type="spellEnd"/>
      <w:r w:rsidRPr="00851966">
        <w:rPr>
          <w:rFonts w:ascii="Times New Roman" w:hAnsi="Times New Roman"/>
        </w:rPr>
        <w:t>) по адресу:</w:t>
      </w:r>
      <w:r w:rsidRPr="00851966">
        <w:rPr>
          <w:rFonts w:ascii="Times New Roman" w:hAnsi="Times New Roman"/>
          <w:sz w:val="16"/>
          <w:szCs w:val="16"/>
        </w:rPr>
        <w:t xml:space="preserve"> ___________________________________________________________________________________</w:t>
      </w:r>
    </w:p>
    <w:p w:rsidR="00B23B63" w:rsidRPr="00851966" w:rsidRDefault="00B23B63" w:rsidP="00B23B63">
      <w:pPr>
        <w:spacing w:after="0" w:line="240" w:lineRule="auto"/>
      </w:pPr>
      <w:r w:rsidRPr="00851966">
        <w:t>___________________________________________________________________________________________</w:t>
      </w:r>
    </w:p>
    <w:p w:rsidR="00B23B63" w:rsidRPr="00851966" w:rsidRDefault="00B23B63" w:rsidP="00B23B63">
      <w:pPr>
        <w:spacing w:after="0" w:line="240" w:lineRule="auto"/>
        <w:rPr>
          <w:rFonts w:ascii="Times New Roman" w:hAnsi="Times New Roman"/>
        </w:rPr>
      </w:pPr>
      <w:r w:rsidRPr="00851966">
        <w:rPr>
          <w:rFonts w:ascii="Times New Roman" w:hAnsi="Times New Roman"/>
        </w:rPr>
        <w:t>документ, удостоверяющий личность: __________________________________________________________</w:t>
      </w:r>
    </w:p>
    <w:p w:rsidR="00B23B63" w:rsidRPr="00851966" w:rsidRDefault="00B23B63" w:rsidP="00B23B63">
      <w:pPr>
        <w:spacing w:after="0" w:line="240" w:lineRule="auto"/>
      </w:pPr>
      <w:r w:rsidRPr="00851966">
        <w:rPr>
          <w:rFonts w:ascii="Times New Roman" w:hAnsi="Times New Roman"/>
        </w:rPr>
        <w:t>___________________________________________________________________________________________</w:t>
      </w:r>
    </w:p>
    <w:p w:rsidR="00DB23D0" w:rsidRPr="00851966" w:rsidRDefault="00B23B63" w:rsidP="00B23B63">
      <w:pPr>
        <w:spacing w:after="0" w:line="240" w:lineRule="auto"/>
      </w:pPr>
      <w:r w:rsidRPr="00851966">
        <w:rPr>
          <w:rFonts w:ascii="Times New Roman" w:hAnsi="Times New Roman"/>
        </w:rPr>
        <w:t>____________________________________________________________________________________________</w:t>
      </w:r>
    </w:p>
    <w:p w:rsidR="00B23B63" w:rsidRPr="00851966" w:rsidRDefault="00B23B63" w:rsidP="00B23B6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51966">
        <w:rPr>
          <w:rFonts w:ascii="Times New Roman" w:hAnsi="Times New Roman"/>
        </w:rPr>
        <w:t xml:space="preserve">                                                        </w:t>
      </w:r>
      <w:r w:rsidRPr="00851966">
        <w:rPr>
          <w:rFonts w:ascii="Times New Roman" w:hAnsi="Times New Roman"/>
          <w:sz w:val="16"/>
          <w:szCs w:val="16"/>
        </w:rPr>
        <w:t xml:space="preserve">  (серия, номер, кем и когда выдан, дата выдачи и код подразделения)</w:t>
      </w:r>
    </w:p>
    <w:p w:rsidR="00B23B63" w:rsidRPr="00851966" w:rsidRDefault="00B23B63" w:rsidP="00B23B63">
      <w:pPr>
        <w:pStyle w:val="82"/>
        <w:shd w:val="clear" w:color="auto" w:fill="auto"/>
        <w:spacing w:before="0" w:after="0" w:line="235" w:lineRule="exact"/>
        <w:ind w:firstLine="600"/>
        <w:rPr>
          <w:b w:val="0"/>
          <w:bCs w:val="0"/>
          <w:sz w:val="20"/>
          <w:szCs w:val="20"/>
        </w:rPr>
      </w:pPr>
      <w:r w:rsidRPr="00851966">
        <w:rPr>
          <w:rStyle w:val="81"/>
          <w:sz w:val="20"/>
          <w:szCs w:val="20"/>
        </w:rPr>
        <w:t>в соответствии с пунктом 4 статьей 9 Федерального закона от 27.07.2006 № 152-ФЗ «О персональных данных», в целях:</w:t>
      </w:r>
      <w:r w:rsidRPr="00851966">
        <w:rPr>
          <w:b w:val="0"/>
          <w:bCs w:val="0"/>
          <w:sz w:val="20"/>
          <w:szCs w:val="20"/>
        </w:rPr>
        <w:t xml:space="preserve"> </w:t>
      </w:r>
      <w:r w:rsidRPr="00851966">
        <w:rPr>
          <w:rStyle w:val="81"/>
          <w:sz w:val="20"/>
          <w:szCs w:val="20"/>
        </w:rPr>
        <w:t>обеспечения соблюдения законов РФ и иных нормативных правовых актов;</w:t>
      </w:r>
      <w:r w:rsidRPr="00851966">
        <w:rPr>
          <w:b w:val="0"/>
          <w:bCs w:val="0"/>
          <w:sz w:val="20"/>
          <w:szCs w:val="20"/>
        </w:rPr>
        <w:t xml:space="preserve"> </w:t>
      </w:r>
      <w:r w:rsidRPr="00851966">
        <w:rPr>
          <w:rStyle w:val="81"/>
          <w:sz w:val="20"/>
          <w:szCs w:val="20"/>
        </w:rPr>
        <w:t>заключения и регулирования тр</w:t>
      </w:r>
      <w:r w:rsidRPr="00851966">
        <w:rPr>
          <w:rStyle w:val="81"/>
          <w:sz w:val="20"/>
          <w:szCs w:val="20"/>
        </w:rPr>
        <w:t>у</w:t>
      </w:r>
      <w:r w:rsidRPr="00851966">
        <w:rPr>
          <w:rStyle w:val="81"/>
          <w:sz w:val="20"/>
          <w:szCs w:val="20"/>
        </w:rPr>
        <w:t>довых отношений и иных непосредственно связанных с ними отношений;</w:t>
      </w:r>
      <w:r w:rsidRPr="00851966">
        <w:rPr>
          <w:b w:val="0"/>
          <w:bCs w:val="0"/>
          <w:sz w:val="20"/>
          <w:szCs w:val="20"/>
        </w:rPr>
        <w:t xml:space="preserve"> </w:t>
      </w:r>
      <w:r w:rsidRPr="00851966">
        <w:rPr>
          <w:rStyle w:val="81"/>
          <w:sz w:val="20"/>
          <w:szCs w:val="20"/>
        </w:rPr>
        <w:t>отражения информации в кадровых док</w:t>
      </w:r>
      <w:r w:rsidRPr="00851966">
        <w:rPr>
          <w:rStyle w:val="81"/>
          <w:sz w:val="20"/>
          <w:szCs w:val="20"/>
        </w:rPr>
        <w:t>у</w:t>
      </w:r>
      <w:r w:rsidRPr="00851966">
        <w:rPr>
          <w:rStyle w:val="81"/>
          <w:sz w:val="20"/>
          <w:szCs w:val="20"/>
        </w:rPr>
        <w:t>ментах;</w:t>
      </w:r>
      <w:r w:rsidRPr="00851966">
        <w:rPr>
          <w:b w:val="0"/>
          <w:bCs w:val="0"/>
          <w:sz w:val="20"/>
          <w:szCs w:val="20"/>
        </w:rPr>
        <w:t xml:space="preserve"> </w:t>
      </w:r>
      <w:r w:rsidRPr="00851966">
        <w:rPr>
          <w:rStyle w:val="81"/>
          <w:sz w:val="20"/>
          <w:szCs w:val="20"/>
        </w:rPr>
        <w:t>начисления заработной платы;</w:t>
      </w:r>
      <w:r w:rsidRPr="00851966">
        <w:rPr>
          <w:b w:val="0"/>
          <w:bCs w:val="0"/>
          <w:sz w:val="20"/>
          <w:szCs w:val="20"/>
        </w:rPr>
        <w:t xml:space="preserve"> </w:t>
      </w:r>
      <w:r w:rsidRPr="00851966">
        <w:rPr>
          <w:rStyle w:val="81"/>
          <w:sz w:val="20"/>
          <w:szCs w:val="20"/>
        </w:rPr>
        <w:t xml:space="preserve">исчисления и </w:t>
      </w:r>
      <w:proofErr w:type="gramStart"/>
      <w:r w:rsidRPr="00851966">
        <w:rPr>
          <w:rStyle w:val="81"/>
          <w:sz w:val="20"/>
          <w:szCs w:val="20"/>
        </w:rPr>
        <w:t>уплаты</w:t>
      </w:r>
      <w:proofErr w:type="gramEnd"/>
      <w:r w:rsidRPr="00851966">
        <w:rPr>
          <w:rStyle w:val="81"/>
          <w:sz w:val="20"/>
          <w:szCs w:val="20"/>
        </w:rPr>
        <w:t xml:space="preserve"> предусмотренных законодательством РФ налогов, сборов и взносов на обязательное социальное и пенсионное страхование;</w:t>
      </w:r>
      <w:r w:rsidRPr="00851966">
        <w:rPr>
          <w:b w:val="0"/>
          <w:bCs w:val="0"/>
          <w:sz w:val="20"/>
          <w:szCs w:val="20"/>
        </w:rPr>
        <w:t xml:space="preserve"> </w:t>
      </w:r>
      <w:r w:rsidRPr="00851966">
        <w:rPr>
          <w:rStyle w:val="81"/>
          <w:sz w:val="20"/>
          <w:szCs w:val="20"/>
        </w:rPr>
        <w:t>предоставления работодателем установленной зак</w:t>
      </w:r>
      <w:r w:rsidRPr="00851966">
        <w:rPr>
          <w:rStyle w:val="81"/>
          <w:sz w:val="20"/>
          <w:szCs w:val="20"/>
        </w:rPr>
        <w:t>о</w:t>
      </w:r>
      <w:r w:rsidRPr="00851966">
        <w:rPr>
          <w:rStyle w:val="81"/>
          <w:sz w:val="20"/>
          <w:szCs w:val="20"/>
        </w:rPr>
        <w:t>нодательством отчётности в отношении физических лиц, в том числе сведений персонифицированного учёта в Пенс</w:t>
      </w:r>
      <w:r w:rsidRPr="00851966">
        <w:rPr>
          <w:rStyle w:val="81"/>
          <w:sz w:val="20"/>
          <w:szCs w:val="20"/>
        </w:rPr>
        <w:t>и</w:t>
      </w:r>
      <w:r w:rsidRPr="00851966">
        <w:rPr>
          <w:rStyle w:val="81"/>
          <w:sz w:val="20"/>
          <w:szCs w:val="20"/>
        </w:rPr>
        <w:t>онный фонд РФ, сведений подоходного налога в ФНС России, сведений в ФСС РФ;</w:t>
      </w:r>
      <w:r w:rsidRPr="00851966">
        <w:rPr>
          <w:b w:val="0"/>
          <w:bCs w:val="0"/>
          <w:sz w:val="20"/>
          <w:szCs w:val="20"/>
        </w:rPr>
        <w:t xml:space="preserve"> </w:t>
      </w:r>
      <w:proofErr w:type="gramStart"/>
      <w:r w:rsidRPr="00851966">
        <w:rPr>
          <w:rStyle w:val="81"/>
          <w:sz w:val="20"/>
          <w:szCs w:val="20"/>
        </w:rPr>
        <w:t>предоставления сведений в МВД России для уведомления о приёме и увольнении иностранных граждан, а также с целью постановки на миграционный учёт;</w:t>
      </w:r>
      <w:r w:rsidRPr="00851966">
        <w:rPr>
          <w:b w:val="0"/>
          <w:bCs w:val="0"/>
          <w:sz w:val="20"/>
          <w:szCs w:val="20"/>
        </w:rPr>
        <w:t xml:space="preserve"> </w:t>
      </w:r>
      <w:r w:rsidRPr="00851966">
        <w:rPr>
          <w:rStyle w:val="81"/>
          <w:sz w:val="20"/>
          <w:szCs w:val="20"/>
        </w:rPr>
        <w:t>предоставления сведений в Многофункциональные центры в Санкт-Петербурге для постановки на миграцио</w:t>
      </w:r>
      <w:r w:rsidRPr="00851966">
        <w:rPr>
          <w:rStyle w:val="81"/>
          <w:sz w:val="20"/>
          <w:szCs w:val="20"/>
        </w:rPr>
        <w:t>н</w:t>
      </w:r>
      <w:r w:rsidRPr="00851966">
        <w:rPr>
          <w:rStyle w:val="81"/>
          <w:sz w:val="20"/>
          <w:szCs w:val="20"/>
        </w:rPr>
        <w:t>ный учёт иностранных граждан;</w:t>
      </w:r>
      <w:r w:rsidRPr="00851966">
        <w:rPr>
          <w:b w:val="0"/>
          <w:bCs w:val="0"/>
          <w:sz w:val="20"/>
          <w:szCs w:val="20"/>
        </w:rPr>
        <w:t xml:space="preserve"> </w:t>
      </w:r>
      <w:r w:rsidRPr="00851966">
        <w:rPr>
          <w:rStyle w:val="81"/>
          <w:sz w:val="20"/>
          <w:szCs w:val="20"/>
        </w:rPr>
        <w:t>предоставления сведений в банк для оформления банковской карты и перечисления на нее заработной платы;</w:t>
      </w:r>
      <w:r w:rsidRPr="00851966">
        <w:rPr>
          <w:b w:val="0"/>
          <w:bCs w:val="0"/>
          <w:sz w:val="20"/>
          <w:szCs w:val="20"/>
        </w:rPr>
        <w:t xml:space="preserve"> </w:t>
      </w:r>
      <w:r w:rsidRPr="00851966">
        <w:rPr>
          <w:rStyle w:val="81"/>
          <w:sz w:val="20"/>
          <w:szCs w:val="20"/>
        </w:rPr>
        <w:t>предоставления сведений третьим лицам для оформления полиса ДМС;</w:t>
      </w:r>
      <w:proofErr w:type="gramEnd"/>
      <w:r w:rsidRPr="00851966">
        <w:rPr>
          <w:b w:val="0"/>
          <w:bCs w:val="0"/>
          <w:sz w:val="20"/>
          <w:szCs w:val="20"/>
        </w:rPr>
        <w:t xml:space="preserve"> </w:t>
      </w:r>
      <w:proofErr w:type="gramStart"/>
      <w:r w:rsidRPr="00851966">
        <w:rPr>
          <w:rStyle w:val="81"/>
          <w:sz w:val="20"/>
          <w:szCs w:val="20"/>
        </w:rPr>
        <w:t>предоставления налоговых вычетов;</w:t>
      </w:r>
      <w:r w:rsidRPr="00851966">
        <w:rPr>
          <w:b w:val="0"/>
          <w:bCs w:val="0"/>
          <w:sz w:val="20"/>
          <w:szCs w:val="20"/>
        </w:rPr>
        <w:t xml:space="preserve"> </w:t>
      </w:r>
      <w:r w:rsidRPr="00851966">
        <w:rPr>
          <w:rStyle w:val="81"/>
          <w:sz w:val="20"/>
          <w:szCs w:val="20"/>
        </w:rPr>
        <w:t>обеспечения моей безопасности;</w:t>
      </w:r>
      <w:r w:rsidRPr="00851966">
        <w:rPr>
          <w:b w:val="0"/>
          <w:bCs w:val="0"/>
          <w:sz w:val="20"/>
          <w:szCs w:val="20"/>
        </w:rPr>
        <w:t xml:space="preserve"> </w:t>
      </w:r>
      <w:r w:rsidRPr="00851966">
        <w:rPr>
          <w:rStyle w:val="81"/>
          <w:sz w:val="20"/>
          <w:szCs w:val="20"/>
        </w:rPr>
        <w:t>контроля количества и качества выполняемой мной работы;</w:t>
      </w:r>
      <w:r w:rsidRPr="00851966">
        <w:rPr>
          <w:b w:val="0"/>
          <w:bCs w:val="0"/>
          <w:sz w:val="20"/>
          <w:szCs w:val="20"/>
        </w:rPr>
        <w:t xml:space="preserve"> </w:t>
      </w:r>
      <w:r w:rsidRPr="00851966">
        <w:rPr>
          <w:rStyle w:val="81"/>
          <w:sz w:val="20"/>
          <w:szCs w:val="20"/>
        </w:rPr>
        <w:t>обеспечения сохранности имущества работодателя;</w:t>
      </w:r>
      <w:r w:rsidRPr="00851966">
        <w:rPr>
          <w:b w:val="0"/>
          <w:bCs w:val="0"/>
          <w:sz w:val="20"/>
          <w:szCs w:val="20"/>
        </w:rPr>
        <w:t xml:space="preserve"> </w:t>
      </w:r>
      <w:r w:rsidRPr="00851966">
        <w:rPr>
          <w:rStyle w:val="81"/>
          <w:sz w:val="20"/>
          <w:szCs w:val="20"/>
        </w:rPr>
        <w:t xml:space="preserve">информационного обеспечения деятельности </w:t>
      </w:r>
      <w:bookmarkStart w:id="2" w:name="_Hlk101810731"/>
      <w:r w:rsidRPr="00851966">
        <w:rPr>
          <w:rStyle w:val="81"/>
          <w:sz w:val="20"/>
          <w:szCs w:val="20"/>
        </w:rPr>
        <w:t>ФТИ им. А.Ф. Ио</w:t>
      </w:r>
      <w:r w:rsidRPr="00851966">
        <w:rPr>
          <w:rStyle w:val="81"/>
          <w:sz w:val="20"/>
          <w:szCs w:val="20"/>
        </w:rPr>
        <w:t>ф</w:t>
      </w:r>
      <w:r w:rsidRPr="00851966">
        <w:rPr>
          <w:rStyle w:val="81"/>
          <w:sz w:val="20"/>
          <w:szCs w:val="20"/>
        </w:rPr>
        <w:t xml:space="preserve">фе </w:t>
      </w:r>
      <w:bookmarkEnd w:id="2"/>
      <w:r w:rsidRPr="00851966">
        <w:rPr>
          <w:rStyle w:val="81"/>
          <w:sz w:val="20"/>
          <w:szCs w:val="20"/>
        </w:rPr>
        <w:t>(размещение сведений на официальном сайте ФТИ им. А.Ф. Иоффе, участие в рейтинге образовательных и нау</w:t>
      </w:r>
      <w:r w:rsidRPr="00851966">
        <w:rPr>
          <w:rStyle w:val="81"/>
          <w:sz w:val="20"/>
          <w:szCs w:val="20"/>
        </w:rPr>
        <w:t>ч</w:t>
      </w:r>
      <w:r w:rsidRPr="00851966">
        <w:rPr>
          <w:rStyle w:val="81"/>
          <w:sz w:val="20"/>
          <w:szCs w:val="20"/>
        </w:rPr>
        <w:t>ных организаций, представлений статистических сведений);</w:t>
      </w:r>
      <w:r w:rsidRPr="00851966">
        <w:rPr>
          <w:b w:val="0"/>
          <w:bCs w:val="0"/>
          <w:sz w:val="20"/>
          <w:szCs w:val="20"/>
        </w:rPr>
        <w:t xml:space="preserve"> </w:t>
      </w:r>
      <w:r w:rsidRPr="00851966">
        <w:rPr>
          <w:rStyle w:val="81"/>
          <w:sz w:val="20"/>
          <w:szCs w:val="20"/>
        </w:rPr>
        <w:t>предоставления сведений в МВД России для получения сведений об отсутствии судимости;</w:t>
      </w:r>
      <w:proofErr w:type="gramEnd"/>
      <w:r w:rsidRPr="00851966">
        <w:rPr>
          <w:b w:val="0"/>
          <w:bCs w:val="0"/>
          <w:sz w:val="20"/>
          <w:szCs w:val="20"/>
        </w:rPr>
        <w:t xml:space="preserve"> </w:t>
      </w:r>
      <w:r w:rsidRPr="00851966">
        <w:rPr>
          <w:rStyle w:val="81"/>
          <w:sz w:val="20"/>
          <w:szCs w:val="20"/>
        </w:rPr>
        <w:t>исполнения обязанностей в сфере охраны труда;</w:t>
      </w:r>
      <w:r w:rsidRPr="00851966">
        <w:rPr>
          <w:b w:val="0"/>
          <w:bCs w:val="0"/>
          <w:sz w:val="20"/>
          <w:szCs w:val="20"/>
        </w:rPr>
        <w:t xml:space="preserve"> </w:t>
      </w:r>
      <w:r w:rsidRPr="00851966">
        <w:rPr>
          <w:rStyle w:val="81"/>
          <w:sz w:val="20"/>
          <w:szCs w:val="20"/>
        </w:rPr>
        <w:t>для установления личности суб</w:t>
      </w:r>
      <w:r w:rsidRPr="00851966">
        <w:rPr>
          <w:rStyle w:val="81"/>
          <w:sz w:val="20"/>
          <w:szCs w:val="20"/>
        </w:rPr>
        <w:t>ъ</w:t>
      </w:r>
      <w:r w:rsidRPr="00851966">
        <w:rPr>
          <w:rStyle w:val="81"/>
          <w:sz w:val="20"/>
          <w:szCs w:val="20"/>
        </w:rPr>
        <w:t>екта персональных данных;</w:t>
      </w:r>
    </w:p>
    <w:p w:rsidR="00B23B63" w:rsidRPr="00851966" w:rsidRDefault="00B23B63" w:rsidP="00B23B63">
      <w:pPr>
        <w:pStyle w:val="82"/>
        <w:shd w:val="clear" w:color="auto" w:fill="auto"/>
        <w:spacing w:before="0" w:after="0" w:line="235" w:lineRule="exact"/>
        <w:ind w:firstLine="600"/>
        <w:rPr>
          <w:b w:val="0"/>
          <w:bCs w:val="0"/>
          <w:sz w:val="20"/>
          <w:szCs w:val="20"/>
        </w:rPr>
      </w:pPr>
      <w:proofErr w:type="gramStart"/>
      <w:r w:rsidRPr="00851966">
        <w:rPr>
          <w:rStyle w:val="81"/>
          <w:b/>
          <w:bCs/>
          <w:sz w:val="20"/>
          <w:szCs w:val="20"/>
        </w:rPr>
        <w:t>даю согласие</w:t>
      </w:r>
      <w:r w:rsidRPr="00851966">
        <w:rPr>
          <w:rStyle w:val="81"/>
          <w:sz w:val="20"/>
          <w:szCs w:val="20"/>
        </w:rPr>
        <w:t xml:space="preserve"> </w:t>
      </w:r>
      <w:r w:rsidRPr="00851966">
        <w:rPr>
          <w:b w:val="0"/>
          <w:bCs w:val="0"/>
          <w:sz w:val="20"/>
          <w:szCs w:val="20"/>
        </w:rPr>
        <w:t>федеральному государственному бюджетному учреждению науки Физико-технический институт имени А.Ф. Иоффе Российской академии наук (ФТИ им. А.Ф. Иоффе), ИНН 7802072267, ОГРН 1037804006998, нах</w:t>
      </w:r>
      <w:r w:rsidRPr="00851966">
        <w:rPr>
          <w:b w:val="0"/>
          <w:bCs w:val="0"/>
          <w:sz w:val="20"/>
          <w:szCs w:val="20"/>
        </w:rPr>
        <w:t>о</w:t>
      </w:r>
      <w:r w:rsidRPr="00851966">
        <w:rPr>
          <w:b w:val="0"/>
          <w:bCs w:val="0"/>
          <w:sz w:val="20"/>
          <w:szCs w:val="20"/>
        </w:rPr>
        <w:t>дяще</w:t>
      </w:r>
      <w:r w:rsidR="00DB6323" w:rsidRPr="00851966">
        <w:rPr>
          <w:b w:val="0"/>
          <w:bCs w:val="0"/>
          <w:sz w:val="20"/>
          <w:szCs w:val="20"/>
        </w:rPr>
        <w:t>му</w:t>
      </w:r>
      <w:r w:rsidRPr="00851966">
        <w:rPr>
          <w:b w:val="0"/>
          <w:bCs w:val="0"/>
          <w:sz w:val="20"/>
          <w:szCs w:val="20"/>
        </w:rPr>
        <w:t>ся по адресу: 194021, Санкт-Петербург, Политехническая ул., дом 26</w:t>
      </w:r>
      <w:r w:rsidRPr="00851966">
        <w:rPr>
          <w:rStyle w:val="81"/>
          <w:sz w:val="20"/>
          <w:szCs w:val="20"/>
        </w:rPr>
        <w:t xml:space="preserve"> на автоматизированную, а также без и</w:t>
      </w:r>
      <w:r w:rsidRPr="00851966">
        <w:rPr>
          <w:rStyle w:val="81"/>
          <w:sz w:val="20"/>
          <w:szCs w:val="20"/>
        </w:rPr>
        <w:t>с</w:t>
      </w:r>
      <w:r w:rsidRPr="00851966">
        <w:rPr>
          <w:rStyle w:val="81"/>
          <w:sz w:val="20"/>
          <w:szCs w:val="20"/>
        </w:rPr>
        <w:t>пользования средств автоматизации обработку моих персональных данных, а именно совершение действий, пред</w:t>
      </w:r>
      <w:r w:rsidRPr="00851966">
        <w:rPr>
          <w:rStyle w:val="81"/>
          <w:sz w:val="20"/>
          <w:szCs w:val="20"/>
        </w:rPr>
        <w:t>у</w:t>
      </w:r>
      <w:r w:rsidRPr="00851966">
        <w:rPr>
          <w:rStyle w:val="81"/>
          <w:sz w:val="20"/>
          <w:szCs w:val="20"/>
        </w:rPr>
        <w:t>смотренных пунктом 3 статьи 3 Федерального закона от 27.07.2006 № 152-ФЗ</w:t>
      </w:r>
      <w:proofErr w:type="gramEnd"/>
      <w:r w:rsidRPr="00851966">
        <w:rPr>
          <w:rStyle w:val="81"/>
          <w:sz w:val="20"/>
          <w:szCs w:val="20"/>
        </w:rPr>
        <w:t xml:space="preserve"> «О персональных данных».</w:t>
      </w:r>
    </w:p>
    <w:p w:rsidR="00B23B63" w:rsidRPr="00851966" w:rsidRDefault="00B23B63" w:rsidP="00B23B63">
      <w:pPr>
        <w:pStyle w:val="82"/>
        <w:shd w:val="clear" w:color="auto" w:fill="auto"/>
        <w:spacing w:before="0" w:after="0" w:line="235" w:lineRule="exact"/>
        <w:ind w:firstLine="600"/>
        <w:rPr>
          <w:b w:val="0"/>
          <w:bCs w:val="0"/>
          <w:sz w:val="20"/>
          <w:szCs w:val="20"/>
        </w:rPr>
      </w:pPr>
      <w:r w:rsidRPr="00851966">
        <w:rPr>
          <w:rStyle w:val="81"/>
          <w:sz w:val="20"/>
          <w:szCs w:val="20"/>
        </w:rPr>
        <w:t>Перечень моих персональных данных, на обработку которых я даю согласие:</w:t>
      </w:r>
    </w:p>
    <w:p w:rsidR="00DB23D0" w:rsidRPr="00851966" w:rsidRDefault="00C97BFC" w:rsidP="00C97B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51966">
        <w:rPr>
          <w:rFonts w:ascii="Times New Roman" w:hAnsi="Times New Roman"/>
          <w:sz w:val="20"/>
          <w:szCs w:val="20"/>
          <w:lang w:eastAsia="ru-RU"/>
        </w:rPr>
        <w:t>- биометрические сведения, к которым относятся физиологические данные (в том числе антропометрические), а также иные физиологические или биологические характеристики человека, в том числе изображения (фотографии</w:t>
      </w:r>
      <w:r w:rsidR="0085420D" w:rsidRPr="00851966">
        <w:rPr>
          <w:rFonts w:ascii="Times New Roman" w:hAnsi="Times New Roman"/>
          <w:sz w:val="20"/>
          <w:szCs w:val="20"/>
          <w:lang w:eastAsia="ru-RU"/>
        </w:rPr>
        <w:t xml:space="preserve"> и видеозаписи (</w:t>
      </w:r>
      <w:proofErr w:type="spellStart"/>
      <w:r w:rsidR="0085420D" w:rsidRPr="00851966">
        <w:rPr>
          <w:rFonts w:ascii="Times New Roman" w:hAnsi="Times New Roman"/>
          <w:sz w:val="20"/>
          <w:szCs w:val="20"/>
          <w:lang w:eastAsia="ru-RU"/>
        </w:rPr>
        <w:t>фотовидеофиксация</w:t>
      </w:r>
      <w:proofErr w:type="spellEnd"/>
      <w:r w:rsidR="0085420D" w:rsidRPr="00851966">
        <w:rPr>
          <w:rFonts w:ascii="Times New Roman" w:hAnsi="Times New Roman"/>
          <w:sz w:val="20"/>
          <w:szCs w:val="20"/>
          <w:lang w:eastAsia="ru-RU"/>
        </w:rPr>
        <w:t>))</w:t>
      </w:r>
      <w:r w:rsidRPr="00851966">
        <w:rPr>
          <w:rFonts w:ascii="Times New Roman" w:hAnsi="Times New Roman"/>
          <w:sz w:val="20"/>
          <w:szCs w:val="20"/>
          <w:lang w:eastAsia="ru-RU"/>
        </w:rPr>
        <w:t>, которые позволяют установить личность и иные сведения;</w:t>
      </w:r>
    </w:p>
    <w:p w:rsidR="00DB23D0" w:rsidRPr="00851966" w:rsidRDefault="00C97BFC" w:rsidP="00C97B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851966">
        <w:rPr>
          <w:rFonts w:ascii="Times New Roman" w:hAnsi="Times New Roman"/>
          <w:sz w:val="20"/>
          <w:szCs w:val="20"/>
          <w:lang w:eastAsia="ru-RU"/>
        </w:rPr>
        <w:t xml:space="preserve">- фамилия, имя, отчество (в </w:t>
      </w:r>
      <w:proofErr w:type="spellStart"/>
      <w:r w:rsidRPr="00851966">
        <w:rPr>
          <w:rFonts w:ascii="Times New Roman" w:hAnsi="Times New Roman"/>
          <w:sz w:val="20"/>
          <w:szCs w:val="20"/>
          <w:lang w:eastAsia="ru-RU"/>
        </w:rPr>
        <w:t>т.ч</w:t>
      </w:r>
      <w:proofErr w:type="spellEnd"/>
      <w:r w:rsidRPr="00851966">
        <w:rPr>
          <w:rFonts w:ascii="Times New Roman" w:hAnsi="Times New Roman"/>
          <w:sz w:val="20"/>
          <w:szCs w:val="20"/>
          <w:lang w:eastAsia="ru-RU"/>
        </w:rPr>
        <w:t>. прежние), дата и место рождения</w:t>
      </w:r>
      <w:r w:rsidR="00157D24" w:rsidRPr="00851966">
        <w:rPr>
          <w:rFonts w:ascii="Times New Roman" w:hAnsi="Times New Roman"/>
          <w:sz w:val="20"/>
          <w:szCs w:val="20"/>
          <w:lang w:eastAsia="ru-RU"/>
        </w:rPr>
        <w:t>, пол</w:t>
      </w:r>
      <w:r w:rsidRPr="00851966">
        <w:rPr>
          <w:rFonts w:ascii="Times New Roman" w:hAnsi="Times New Roman"/>
          <w:sz w:val="20"/>
          <w:szCs w:val="20"/>
          <w:lang w:eastAsia="ru-RU"/>
        </w:rPr>
        <w:t>;</w:t>
      </w:r>
      <w:proofErr w:type="gramEnd"/>
    </w:p>
    <w:p w:rsidR="00DB23D0" w:rsidRPr="00851966" w:rsidRDefault="00C97BFC" w:rsidP="00C97B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51966">
        <w:rPr>
          <w:rFonts w:ascii="Times New Roman" w:hAnsi="Times New Roman"/>
          <w:sz w:val="20"/>
          <w:szCs w:val="20"/>
          <w:lang w:eastAsia="ru-RU"/>
        </w:rPr>
        <w:t>- данные паспорта или данные иного документа, удостоверяющего личность (серия, номер, дата выдачи, наименование органа, выдавшего документ), сведения о гражданстве;</w:t>
      </w:r>
    </w:p>
    <w:p w:rsidR="00DB23D0" w:rsidRPr="00851966" w:rsidRDefault="00C97BFC" w:rsidP="00C97B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51966">
        <w:rPr>
          <w:rFonts w:ascii="Times New Roman" w:hAnsi="Times New Roman"/>
          <w:sz w:val="20"/>
          <w:szCs w:val="20"/>
          <w:lang w:eastAsia="ru-RU"/>
        </w:rPr>
        <w:t>- адрес места жительства (по паспорту и фактический) и дата регистрации по месту жительства или по месту пребывания;</w:t>
      </w:r>
    </w:p>
    <w:p w:rsidR="00DB23D0" w:rsidRPr="00851966" w:rsidRDefault="00C97BFC" w:rsidP="00C97B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51966">
        <w:rPr>
          <w:rFonts w:ascii="Times New Roman" w:hAnsi="Times New Roman"/>
          <w:sz w:val="20"/>
          <w:szCs w:val="20"/>
          <w:lang w:eastAsia="ru-RU"/>
        </w:rPr>
        <w:t>- сведения из разрешения на временное проживание;</w:t>
      </w:r>
    </w:p>
    <w:p w:rsidR="00DB23D0" w:rsidRPr="00851966" w:rsidRDefault="00C97BFC" w:rsidP="00C97B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51966">
        <w:rPr>
          <w:rFonts w:ascii="Times New Roman" w:hAnsi="Times New Roman"/>
          <w:sz w:val="20"/>
          <w:szCs w:val="20"/>
          <w:lang w:eastAsia="ru-RU"/>
        </w:rPr>
        <w:t>- сведения из вида на жительство;</w:t>
      </w:r>
    </w:p>
    <w:p w:rsidR="00DB23D0" w:rsidRPr="00851966" w:rsidRDefault="00C97BFC" w:rsidP="00C97B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51966">
        <w:rPr>
          <w:rFonts w:ascii="Times New Roman" w:hAnsi="Times New Roman"/>
          <w:sz w:val="20"/>
          <w:szCs w:val="20"/>
          <w:lang w:eastAsia="ru-RU"/>
        </w:rPr>
        <w:t>- сведения из патента;</w:t>
      </w:r>
    </w:p>
    <w:p w:rsidR="00DB23D0" w:rsidRPr="00851966" w:rsidRDefault="00C97BFC" w:rsidP="00C97B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51966">
        <w:rPr>
          <w:rFonts w:ascii="Times New Roman" w:hAnsi="Times New Roman"/>
          <w:sz w:val="20"/>
          <w:szCs w:val="20"/>
          <w:lang w:eastAsia="ru-RU"/>
        </w:rPr>
        <w:t>- сведения из миграционной карты;</w:t>
      </w:r>
    </w:p>
    <w:p w:rsidR="00DB23D0" w:rsidRPr="00851966" w:rsidRDefault="00C97BFC" w:rsidP="00C97B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51966">
        <w:rPr>
          <w:rFonts w:ascii="Times New Roman" w:hAnsi="Times New Roman"/>
          <w:sz w:val="20"/>
          <w:szCs w:val="20"/>
          <w:lang w:eastAsia="ru-RU"/>
        </w:rPr>
        <w:t>- сведения из заключений медицинских организаций о прохождении предварительного/периодического осмотра;</w:t>
      </w:r>
    </w:p>
    <w:p w:rsidR="00DB23D0" w:rsidRPr="00851966" w:rsidRDefault="00C97BFC" w:rsidP="00C97B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51966">
        <w:rPr>
          <w:rFonts w:ascii="Times New Roman" w:hAnsi="Times New Roman"/>
          <w:sz w:val="20"/>
          <w:szCs w:val="20"/>
          <w:lang w:eastAsia="ru-RU"/>
        </w:rPr>
        <w:t>- сведения из справки о наличии/отсутствии судимостей;</w:t>
      </w:r>
    </w:p>
    <w:p w:rsidR="00DB23D0" w:rsidRPr="00851966" w:rsidRDefault="00C97BFC" w:rsidP="00C97BFC">
      <w:pPr>
        <w:pStyle w:val="ConsNormal"/>
        <w:ind w:firstLine="709"/>
        <w:rPr>
          <w:rFonts w:ascii="Times New Roman" w:hAnsi="Times New Roman" w:cs="Times New Roman"/>
        </w:rPr>
      </w:pPr>
      <w:r w:rsidRPr="00851966">
        <w:rPr>
          <w:rFonts w:ascii="Times New Roman" w:hAnsi="Times New Roman" w:cs="Times New Roman"/>
          <w:lang w:eastAsia="ru-RU"/>
        </w:rPr>
        <w:t xml:space="preserve">- </w:t>
      </w:r>
      <w:r w:rsidR="0085420D" w:rsidRPr="00851966">
        <w:rPr>
          <w:rFonts w:ascii="Times New Roman" w:hAnsi="Times New Roman" w:cs="Times New Roman"/>
          <w:lang w:eastAsia="ru-RU"/>
        </w:rPr>
        <w:t>личны</w:t>
      </w:r>
      <w:r w:rsidR="00331801" w:rsidRPr="00851966">
        <w:rPr>
          <w:rFonts w:ascii="Times New Roman" w:hAnsi="Times New Roman" w:cs="Times New Roman"/>
          <w:lang w:eastAsia="ru-RU"/>
        </w:rPr>
        <w:t>й</w:t>
      </w:r>
      <w:r w:rsidR="0085420D" w:rsidRPr="00851966">
        <w:rPr>
          <w:rFonts w:ascii="Times New Roman" w:hAnsi="Times New Roman" w:cs="Times New Roman"/>
          <w:lang w:eastAsia="ru-RU"/>
        </w:rPr>
        <w:t xml:space="preserve"> </w:t>
      </w:r>
      <w:r w:rsidRPr="00851966">
        <w:rPr>
          <w:rFonts w:ascii="Times New Roman" w:hAnsi="Times New Roman" w:cs="Times New Roman"/>
        </w:rPr>
        <w:t>контактны</w:t>
      </w:r>
      <w:r w:rsidR="00331801" w:rsidRPr="00851966">
        <w:rPr>
          <w:rFonts w:ascii="Times New Roman" w:hAnsi="Times New Roman" w:cs="Times New Roman"/>
        </w:rPr>
        <w:t>й</w:t>
      </w:r>
      <w:r w:rsidRPr="00851966">
        <w:rPr>
          <w:rFonts w:ascii="Times New Roman" w:hAnsi="Times New Roman" w:cs="Times New Roman"/>
        </w:rPr>
        <w:t xml:space="preserve"> номера телефон</w:t>
      </w:r>
      <w:r w:rsidR="00331801" w:rsidRPr="00851966">
        <w:rPr>
          <w:rFonts w:ascii="Times New Roman" w:hAnsi="Times New Roman" w:cs="Times New Roman"/>
        </w:rPr>
        <w:t xml:space="preserve">а и </w:t>
      </w:r>
      <w:r w:rsidRPr="00851966">
        <w:rPr>
          <w:rFonts w:ascii="Times New Roman" w:hAnsi="Times New Roman" w:cs="Times New Roman"/>
        </w:rPr>
        <w:t>адрес электронной почты;</w:t>
      </w:r>
    </w:p>
    <w:p w:rsidR="00C97BFC" w:rsidRPr="00851966" w:rsidRDefault="00C97BFC" w:rsidP="00C97BFC">
      <w:pPr>
        <w:pStyle w:val="ConsNormal"/>
        <w:ind w:firstLine="709"/>
        <w:rPr>
          <w:rFonts w:ascii="Times New Roman" w:hAnsi="Times New Roman" w:cs="Times New Roman"/>
        </w:rPr>
      </w:pPr>
      <w:r w:rsidRPr="00851966">
        <w:rPr>
          <w:rFonts w:ascii="Times New Roman" w:hAnsi="Times New Roman" w:cs="Times New Roman"/>
        </w:rPr>
        <w:t>- сведения об образовании, профессиональной подготовке, повышении квалификации и переквалификации (когда и какие образовательные учреждения закончил; серии, номера и дата выдачи дипломов; направление подгото</w:t>
      </w:r>
      <w:r w:rsidRPr="00851966">
        <w:rPr>
          <w:rFonts w:ascii="Times New Roman" w:hAnsi="Times New Roman" w:cs="Times New Roman"/>
        </w:rPr>
        <w:t>в</w:t>
      </w:r>
      <w:r w:rsidRPr="00851966">
        <w:rPr>
          <w:rFonts w:ascii="Times New Roman" w:hAnsi="Times New Roman" w:cs="Times New Roman"/>
        </w:rPr>
        <w:t>ки или специальность по диплому, квалификация по диплому; год окончания образовательного учреждения);</w:t>
      </w:r>
    </w:p>
    <w:p w:rsidR="00C97BFC" w:rsidRPr="00851966" w:rsidRDefault="00C97BFC" w:rsidP="00C97BFC">
      <w:pPr>
        <w:pStyle w:val="ConsNormal"/>
        <w:ind w:firstLine="709"/>
        <w:rPr>
          <w:rFonts w:ascii="Times New Roman" w:hAnsi="Times New Roman" w:cs="Times New Roman"/>
        </w:rPr>
      </w:pPr>
      <w:r w:rsidRPr="00851966">
        <w:rPr>
          <w:rFonts w:ascii="Times New Roman" w:hAnsi="Times New Roman" w:cs="Times New Roman"/>
        </w:rPr>
        <w:t>- сведения о наличии ученой степени / ученого звания (наименование образовательного или научного учр</w:t>
      </w:r>
      <w:r w:rsidRPr="00851966">
        <w:rPr>
          <w:rFonts w:ascii="Times New Roman" w:hAnsi="Times New Roman" w:cs="Times New Roman"/>
        </w:rPr>
        <w:t>е</w:t>
      </w:r>
      <w:r w:rsidRPr="00851966">
        <w:rPr>
          <w:rFonts w:ascii="Times New Roman" w:hAnsi="Times New Roman" w:cs="Times New Roman"/>
        </w:rPr>
        <w:t>ждения; наименование, серия, номер, дата выдачи документа, подтверждающего присвоение ученой степени / ученого звания; ученая степень / ученое звание, отрасль наук;</w:t>
      </w:r>
    </w:p>
    <w:p w:rsidR="00DB23D0" w:rsidRPr="00851966" w:rsidRDefault="00C97BFC" w:rsidP="00C97BFC">
      <w:pPr>
        <w:pStyle w:val="ConsNormal"/>
        <w:ind w:firstLine="709"/>
        <w:rPr>
          <w:rFonts w:ascii="Times New Roman" w:hAnsi="Times New Roman" w:cs="Times New Roman"/>
        </w:rPr>
      </w:pPr>
      <w:r w:rsidRPr="00851966">
        <w:rPr>
          <w:rFonts w:ascii="Times New Roman" w:hAnsi="Times New Roman" w:cs="Times New Roman"/>
        </w:rPr>
        <w:t>- сведения о владении иностранными языками;</w:t>
      </w:r>
    </w:p>
    <w:p w:rsidR="00DB23D0" w:rsidRPr="00851966" w:rsidRDefault="00C97BFC" w:rsidP="00A47E8C">
      <w:pPr>
        <w:pStyle w:val="ConsNormal"/>
        <w:ind w:firstLine="709"/>
        <w:rPr>
          <w:rFonts w:ascii="Times New Roman" w:hAnsi="Times New Roman" w:cs="Times New Roman"/>
          <w:lang w:eastAsia="ru-RU"/>
        </w:rPr>
      </w:pPr>
      <w:proofErr w:type="gramStart"/>
      <w:r w:rsidRPr="00851966">
        <w:rPr>
          <w:rFonts w:ascii="Times New Roman" w:hAnsi="Times New Roman" w:cs="Times New Roman"/>
        </w:rPr>
        <w:t xml:space="preserve">- </w:t>
      </w:r>
      <w:r w:rsidRPr="00851966">
        <w:rPr>
          <w:rFonts w:ascii="Times New Roman" w:hAnsi="Times New Roman" w:cs="Times New Roman"/>
          <w:lang w:eastAsia="ru-RU"/>
        </w:rPr>
        <w:t>сведения о трудовой деятельности (данные о трудовой занятости на текущее время с полным указанием должности, подразделения, организации и ее наименования, ИНН, адреса и телефонов, а также реквизитов других о</w:t>
      </w:r>
      <w:r w:rsidRPr="00851966">
        <w:rPr>
          <w:rFonts w:ascii="Times New Roman" w:hAnsi="Times New Roman" w:cs="Times New Roman"/>
          <w:lang w:eastAsia="ru-RU"/>
        </w:rPr>
        <w:t>р</w:t>
      </w:r>
      <w:r w:rsidRPr="00851966">
        <w:rPr>
          <w:rFonts w:ascii="Times New Roman" w:hAnsi="Times New Roman" w:cs="Times New Roman"/>
          <w:lang w:eastAsia="ru-RU"/>
        </w:rPr>
        <w:t>ганизаций с полным наименование занимаемых ранее в них должностей и времени работы в этих организациях, о стаже работы, об опыте работы, а также другие сведения);</w:t>
      </w:r>
      <w:proofErr w:type="gramEnd"/>
    </w:p>
    <w:p w:rsidR="00A47E8C" w:rsidRPr="00851966" w:rsidRDefault="00C97BFC" w:rsidP="00A47E8C">
      <w:pPr>
        <w:pStyle w:val="ConsNormal"/>
        <w:ind w:firstLine="709"/>
        <w:rPr>
          <w:rFonts w:ascii="Times New Roman" w:hAnsi="Times New Roman" w:cs="Times New Roman"/>
          <w:lang w:eastAsia="ru-RU"/>
        </w:rPr>
      </w:pPr>
      <w:r w:rsidRPr="00851966">
        <w:rPr>
          <w:rFonts w:ascii="Times New Roman" w:hAnsi="Times New Roman" w:cs="Times New Roman"/>
          <w:lang w:eastAsia="ru-RU"/>
        </w:rPr>
        <w:t>- содержание и реквизиты трудового договора с работником Института или гражданско-правового договора с гражданином;</w:t>
      </w:r>
    </w:p>
    <w:p w:rsidR="00A47E8C" w:rsidRPr="00851966" w:rsidRDefault="00A47E8C" w:rsidP="00A47E8C">
      <w:pPr>
        <w:pStyle w:val="ConsNormal"/>
        <w:ind w:firstLine="709"/>
        <w:rPr>
          <w:rFonts w:ascii="Times New Roman" w:hAnsi="Times New Roman" w:cs="Times New Roman"/>
          <w:lang w:eastAsia="ru-RU"/>
        </w:rPr>
      </w:pPr>
      <w:r w:rsidRPr="00851966">
        <w:rPr>
          <w:rFonts w:ascii="Times New Roman" w:hAnsi="Times New Roman" w:cs="Times New Roman"/>
          <w:lang w:eastAsia="ru-RU"/>
        </w:rPr>
        <w:lastRenderedPageBreak/>
        <w:t xml:space="preserve">- </w:t>
      </w:r>
      <w:bookmarkStart w:id="3" w:name="_Hlk109128072"/>
      <w:r w:rsidRPr="00851966">
        <w:rPr>
          <w:rFonts w:ascii="Times New Roman" w:hAnsi="Times New Roman" w:cs="Times New Roman"/>
          <w:lang w:eastAsia="ru-RU"/>
        </w:rPr>
        <w:t>сведения о номере, серии и дате выдачи трудовой книжки (вкладыша в нее) и записях в ней</w:t>
      </w:r>
      <w:bookmarkEnd w:id="3"/>
      <w:r w:rsidRPr="00851966">
        <w:rPr>
          <w:rFonts w:ascii="Times New Roman" w:hAnsi="Times New Roman" w:cs="Times New Roman"/>
          <w:lang w:eastAsia="ru-RU"/>
        </w:rPr>
        <w:t>;</w:t>
      </w:r>
    </w:p>
    <w:p w:rsidR="00DB23D0" w:rsidRPr="00851966" w:rsidRDefault="00C97BFC" w:rsidP="00C97BFC">
      <w:pPr>
        <w:pStyle w:val="ConsNormal"/>
        <w:ind w:firstLine="709"/>
        <w:rPr>
          <w:rFonts w:ascii="Times New Roman" w:hAnsi="Times New Roman" w:cs="Times New Roman"/>
          <w:lang w:eastAsia="ru-RU"/>
        </w:rPr>
      </w:pPr>
      <w:r w:rsidRPr="00851966">
        <w:rPr>
          <w:rFonts w:ascii="Times New Roman" w:hAnsi="Times New Roman" w:cs="Times New Roman"/>
          <w:lang w:eastAsia="ru-RU"/>
        </w:rPr>
        <w:t xml:space="preserve">- сведения о заработной плате (номера счетов для расчета с работниками, данные зарплатных договоров с клиентами, в том числе номера их </w:t>
      </w:r>
      <w:proofErr w:type="spellStart"/>
      <w:r w:rsidRPr="00851966">
        <w:rPr>
          <w:rFonts w:ascii="Times New Roman" w:hAnsi="Times New Roman" w:cs="Times New Roman"/>
          <w:lang w:eastAsia="ru-RU"/>
        </w:rPr>
        <w:t>спецкартсчетов</w:t>
      </w:r>
      <w:proofErr w:type="spellEnd"/>
      <w:r w:rsidRPr="00851966">
        <w:rPr>
          <w:rFonts w:ascii="Times New Roman" w:hAnsi="Times New Roman" w:cs="Times New Roman"/>
          <w:lang w:eastAsia="ru-RU"/>
        </w:rPr>
        <w:t>, данные по окладу, надбавкам, налогам и другие сведения);</w:t>
      </w:r>
    </w:p>
    <w:p w:rsidR="00DB23D0" w:rsidRPr="00851966" w:rsidRDefault="00C97BFC" w:rsidP="00C97BFC">
      <w:pPr>
        <w:pStyle w:val="ConsNormal"/>
        <w:ind w:firstLine="709"/>
        <w:rPr>
          <w:rFonts w:ascii="Times New Roman" w:hAnsi="Times New Roman" w:cs="Times New Roman"/>
        </w:rPr>
      </w:pPr>
      <w:r w:rsidRPr="00851966">
        <w:rPr>
          <w:rFonts w:ascii="Times New Roman" w:hAnsi="Times New Roman" w:cs="Times New Roman"/>
          <w:lang w:eastAsia="ru-RU"/>
        </w:rPr>
        <w:t>- 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военно-учетная специальность, воинское зв</w:t>
      </w:r>
      <w:r w:rsidRPr="00851966">
        <w:rPr>
          <w:rFonts w:ascii="Times New Roman" w:hAnsi="Times New Roman" w:cs="Times New Roman"/>
          <w:lang w:eastAsia="ru-RU"/>
        </w:rPr>
        <w:t>а</w:t>
      </w:r>
      <w:r w:rsidRPr="00851966">
        <w:rPr>
          <w:rFonts w:ascii="Times New Roman" w:hAnsi="Times New Roman" w:cs="Times New Roman"/>
          <w:lang w:eastAsia="ru-RU"/>
        </w:rPr>
        <w:t>ние, данные о принятии/снятии н</w:t>
      </w:r>
      <w:proofErr w:type="gramStart"/>
      <w:r w:rsidRPr="00851966">
        <w:rPr>
          <w:rFonts w:ascii="Times New Roman" w:hAnsi="Times New Roman" w:cs="Times New Roman"/>
          <w:lang w:eastAsia="ru-RU"/>
        </w:rPr>
        <w:t>а(</w:t>
      </w:r>
      <w:proofErr w:type="gramEnd"/>
      <w:r w:rsidRPr="00851966">
        <w:rPr>
          <w:rFonts w:ascii="Times New Roman" w:hAnsi="Times New Roman" w:cs="Times New Roman"/>
          <w:lang w:eastAsia="ru-RU"/>
        </w:rPr>
        <w:t>с) учет(а) и другие сведения);</w:t>
      </w:r>
    </w:p>
    <w:p w:rsidR="00C97BFC" w:rsidRPr="00851966" w:rsidRDefault="00C97BFC" w:rsidP="00C97BFC">
      <w:pPr>
        <w:pStyle w:val="ConsNormal"/>
        <w:ind w:firstLine="709"/>
        <w:rPr>
          <w:rFonts w:ascii="Times New Roman" w:hAnsi="Times New Roman" w:cs="Times New Roman"/>
        </w:rPr>
      </w:pPr>
      <w:r w:rsidRPr="00851966">
        <w:rPr>
          <w:rFonts w:ascii="Times New Roman" w:hAnsi="Times New Roman" w:cs="Times New Roman"/>
        </w:rPr>
        <w:t xml:space="preserve">- </w:t>
      </w:r>
      <w:r w:rsidRPr="00851966">
        <w:rPr>
          <w:rFonts w:ascii="Times New Roman" w:hAnsi="Times New Roman" w:cs="Times New Roman"/>
          <w:lang w:eastAsia="ru-RU"/>
        </w:rPr>
        <w:t>сведения о семейном положении (состояние в браке, данные свидетельства о заключении брака, фамилия, имя, отчество супруг</w:t>
      </w:r>
      <w:proofErr w:type="gramStart"/>
      <w:r w:rsidRPr="00851966">
        <w:rPr>
          <w:rFonts w:ascii="Times New Roman" w:hAnsi="Times New Roman" w:cs="Times New Roman"/>
          <w:lang w:eastAsia="ru-RU"/>
        </w:rPr>
        <w:t>а(</w:t>
      </w:r>
      <w:proofErr w:type="gramEnd"/>
      <w:r w:rsidRPr="00851966">
        <w:rPr>
          <w:rFonts w:ascii="Times New Roman" w:hAnsi="Times New Roman" w:cs="Times New Roman"/>
          <w:lang w:eastAsia="ru-RU"/>
        </w:rPr>
        <w:t>и), паспортные данные супруга(и), данные из справки о доходах и суммах налогов физического лица супруга(и), данные документов по долговым обязательствам, степень родства, фамилии, имена, отчества и даты рождения других членов семьи, иждивенцев и другие сведения,</w:t>
      </w:r>
      <w:r w:rsidRPr="00851966">
        <w:rPr>
          <w:rFonts w:ascii="Times New Roman" w:hAnsi="Times New Roman" w:cs="Times New Roman"/>
        </w:rPr>
        <w:t xml:space="preserve"> а также реквизиты свидетельств о государственной регистрации актов гражданского состояния);</w:t>
      </w:r>
    </w:p>
    <w:p w:rsidR="00DB23D0" w:rsidRPr="00851966" w:rsidRDefault="00C97BFC" w:rsidP="00C97BFC">
      <w:pPr>
        <w:pStyle w:val="ConsNormal"/>
        <w:ind w:firstLine="709"/>
        <w:rPr>
          <w:rFonts w:ascii="Times New Roman" w:hAnsi="Times New Roman" w:cs="Times New Roman"/>
        </w:rPr>
      </w:pPr>
      <w:r w:rsidRPr="00851966">
        <w:rPr>
          <w:rFonts w:ascii="Times New Roman" w:hAnsi="Times New Roman" w:cs="Times New Roman"/>
        </w:rPr>
        <w:t xml:space="preserve">- 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супруга (супруги) и несовершеннолетних детей; </w:t>
      </w:r>
    </w:p>
    <w:p w:rsidR="00DB23D0" w:rsidRPr="00851966" w:rsidRDefault="00C97BFC" w:rsidP="00C97BFC">
      <w:pPr>
        <w:pStyle w:val="ConsNormal"/>
        <w:ind w:firstLine="709"/>
        <w:rPr>
          <w:rFonts w:ascii="Times New Roman" w:hAnsi="Times New Roman" w:cs="Times New Roman"/>
          <w:lang w:eastAsia="ru-RU"/>
        </w:rPr>
      </w:pPr>
      <w:r w:rsidRPr="00851966">
        <w:rPr>
          <w:rFonts w:ascii="Times New Roman" w:hAnsi="Times New Roman" w:cs="Times New Roman"/>
          <w:lang w:eastAsia="ru-RU"/>
        </w:rPr>
        <w:t>- сведения о номере и серии страхового свидетельства обязательного пенсионного страхования;</w:t>
      </w:r>
    </w:p>
    <w:p w:rsidR="00DB23D0" w:rsidRPr="00851966" w:rsidRDefault="00C97BFC" w:rsidP="00C97BFC">
      <w:pPr>
        <w:pStyle w:val="ConsNormal"/>
        <w:ind w:firstLine="709"/>
        <w:rPr>
          <w:rFonts w:ascii="Times New Roman" w:hAnsi="Times New Roman" w:cs="Times New Roman"/>
          <w:lang w:eastAsia="ru-RU"/>
        </w:rPr>
      </w:pPr>
      <w:r w:rsidRPr="00851966">
        <w:rPr>
          <w:rFonts w:ascii="Times New Roman" w:hAnsi="Times New Roman" w:cs="Times New Roman"/>
          <w:lang w:eastAsia="ru-RU"/>
        </w:rPr>
        <w:t>- сведения об идентификационном номере налогоплательщика; сведения из страхового полиса обязательного (добровольного) медицинского страхования;</w:t>
      </w:r>
    </w:p>
    <w:p w:rsidR="00C97BFC" w:rsidRPr="00851966" w:rsidRDefault="00C97BFC" w:rsidP="00C97BFC">
      <w:pPr>
        <w:pStyle w:val="ConsNormal"/>
        <w:ind w:firstLine="709"/>
        <w:rPr>
          <w:rFonts w:ascii="Times New Roman" w:hAnsi="Times New Roman" w:cs="Times New Roman"/>
          <w:lang w:eastAsia="ru-RU"/>
        </w:rPr>
      </w:pPr>
      <w:r w:rsidRPr="00851966">
        <w:rPr>
          <w:rFonts w:ascii="Times New Roman" w:hAnsi="Times New Roman" w:cs="Times New Roman"/>
          <w:lang w:eastAsia="ru-RU"/>
        </w:rPr>
        <w:t>- сведения, указанные в оригиналах и копиях приказов по личному составу Института и основаниях к ним;</w:t>
      </w:r>
    </w:p>
    <w:p w:rsidR="00C97BFC" w:rsidRPr="00851966" w:rsidRDefault="00C97BFC" w:rsidP="00754201">
      <w:pPr>
        <w:pStyle w:val="ConsNormal"/>
        <w:ind w:firstLine="709"/>
        <w:rPr>
          <w:rFonts w:ascii="Times New Roman" w:hAnsi="Times New Roman" w:cs="Times New Roman"/>
        </w:rPr>
      </w:pPr>
      <w:r w:rsidRPr="00851966">
        <w:rPr>
          <w:rFonts w:ascii="Times New Roman" w:hAnsi="Times New Roman" w:cs="Times New Roman"/>
        </w:rPr>
        <w:t>- личные дела, трудовые книжки и сведения о трудовой деятельности;</w:t>
      </w:r>
    </w:p>
    <w:p w:rsidR="00C97BFC" w:rsidRPr="00851966" w:rsidRDefault="00C97BFC" w:rsidP="00C97BFC">
      <w:pPr>
        <w:pStyle w:val="ConsNormal"/>
        <w:ind w:firstLine="709"/>
        <w:rPr>
          <w:rFonts w:ascii="Times New Roman" w:hAnsi="Times New Roman" w:cs="Times New Roman"/>
        </w:rPr>
      </w:pPr>
      <w:r w:rsidRPr="00851966">
        <w:rPr>
          <w:rFonts w:ascii="Times New Roman" w:hAnsi="Times New Roman" w:cs="Times New Roman"/>
        </w:rPr>
        <w:t>- сведения об отчислениях в Федеральную налоговую службу, Пенсионный фонд Российской Федерации, Фонд социального страхования;</w:t>
      </w:r>
    </w:p>
    <w:p w:rsidR="00C97BFC" w:rsidRPr="00851966" w:rsidRDefault="00C97BFC" w:rsidP="00C97BFC">
      <w:pPr>
        <w:pStyle w:val="ConsNormal"/>
        <w:ind w:firstLine="709"/>
        <w:rPr>
          <w:rFonts w:ascii="Times New Roman" w:hAnsi="Times New Roman" w:cs="Times New Roman"/>
          <w:lang w:eastAsia="ru-RU"/>
        </w:rPr>
      </w:pPr>
      <w:r w:rsidRPr="00851966">
        <w:rPr>
          <w:rFonts w:ascii="Times New Roman" w:hAnsi="Times New Roman" w:cs="Times New Roman"/>
          <w:lang w:eastAsia="ru-RU"/>
        </w:rPr>
        <w:t>- сведения о государственных и ведомственных наградах, почетных и специальных званиях, поощрениях (в том числе наименование или название награды, звания или поощрения, дата и вид нормативного акта о награждении или дата поощрения);</w:t>
      </w:r>
    </w:p>
    <w:p w:rsidR="00C97BFC" w:rsidRPr="00851966" w:rsidRDefault="00C97BFC" w:rsidP="00C97BFC">
      <w:pPr>
        <w:pStyle w:val="ConsNormal"/>
        <w:ind w:firstLine="709"/>
        <w:rPr>
          <w:rFonts w:ascii="Times New Roman" w:hAnsi="Times New Roman" w:cs="Times New Roman"/>
          <w:lang w:eastAsia="ru-RU"/>
        </w:rPr>
      </w:pPr>
      <w:r w:rsidRPr="00851966">
        <w:rPr>
          <w:rFonts w:ascii="Times New Roman" w:hAnsi="Times New Roman" w:cs="Times New Roman"/>
          <w:lang w:eastAsia="ru-RU"/>
        </w:rPr>
        <w:t>- сведения о поощрениях и взысканиях;</w:t>
      </w:r>
    </w:p>
    <w:p w:rsidR="00C97BFC" w:rsidRPr="00851966" w:rsidRDefault="00C97BFC" w:rsidP="00C97BFC">
      <w:pPr>
        <w:pStyle w:val="ConsNormal"/>
        <w:ind w:firstLine="709"/>
        <w:rPr>
          <w:rFonts w:ascii="Times New Roman" w:hAnsi="Times New Roman" w:cs="Times New Roman"/>
        </w:rPr>
      </w:pPr>
      <w:r w:rsidRPr="00851966">
        <w:rPr>
          <w:rFonts w:ascii="Times New Roman" w:hAnsi="Times New Roman" w:cs="Times New Roman"/>
        </w:rPr>
        <w:t>- сведения об оформленных допусках к государственной тайне;</w:t>
      </w:r>
    </w:p>
    <w:p w:rsidR="00C97BFC" w:rsidRPr="00851966" w:rsidRDefault="00C97BFC" w:rsidP="00C97BFC">
      <w:pPr>
        <w:pStyle w:val="ConsNormal"/>
        <w:ind w:firstLine="709"/>
        <w:rPr>
          <w:rFonts w:ascii="Times New Roman" w:hAnsi="Times New Roman" w:cs="Times New Roman"/>
        </w:rPr>
      </w:pPr>
      <w:r w:rsidRPr="00851966">
        <w:rPr>
          <w:rFonts w:ascii="Times New Roman" w:hAnsi="Times New Roman" w:cs="Times New Roman"/>
        </w:rPr>
        <w:t>- сведения о ежегодных оплачиваемых отпусках и иных отпусках;</w:t>
      </w:r>
    </w:p>
    <w:p w:rsidR="00C97BFC" w:rsidRPr="00851966" w:rsidRDefault="00C97BFC" w:rsidP="00C97BFC">
      <w:pPr>
        <w:pStyle w:val="ConsNormal"/>
        <w:ind w:firstLine="709"/>
        <w:rPr>
          <w:rFonts w:ascii="Times New Roman" w:hAnsi="Times New Roman" w:cs="Times New Roman"/>
        </w:rPr>
      </w:pPr>
      <w:r w:rsidRPr="00851966">
        <w:rPr>
          <w:rFonts w:ascii="Times New Roman" w:hAnsi="Times New Roman" w:cs="Times New Roman"/>
        </w:rPr>
        <w:t>- сведения о пребывании за границей (когда, где, с какой целью);</w:t>
      </w:r>
    </w:p>
    <w:p w:rsidR="00C97BFC" w:rsidRPr="00851966" w:rsidRDefault="00C97BFC" w:rsidP="00C97BFC">
      <w:pPr>
        <w:pStyle w:val="ConsNormal"/>
        <w:ind w:firstLine="709"/>
        <w:rPr>
          <w:rFonts w:ascii="Times New Roman" w:hAnsi="Times New Roman" w:cs="Times New Roman"/>
        </w:rPr>
      </w:pPr>
      <w:r w:rsidRPr="00851966">
        <w:rPr>
          <w:rFonts w:ascii="Times New Roman" w:hAnsi="Times New Roman" w:cs="Times New Roman"/>
        </w:rPr>
        <w:t>- сведения об инвалидности;</w:t>
      </w:r>
    </w:p>
    <w:p w:rsidR="00C97BFC" w:rsidRPr="00851966" w:rsidRDefault="00C97BFC" w:rsidP="00C97BFC">
      <w:pPr>
        <w:pStyle w:val="ConsNormal"/>
        <w:ind w:firstLine="709"/>
        <w:rPr>
          <w:rFonts w:ascii="Times New Roman" w:hAnsi="Times New Roman" w:cs="Times New Roman"/>
        </w:rPr>
      </w:pPr>
      <w:r w:rsidRPr="00851966">
        <w:rPr>
          <w:rFonts w:ascii="Times New Roman" w:hAnsi="Times New Roman" w:cs="Times New Roman"/>
          <w:lang w:eastAsia="ru-RU"/>
        </w:rPr>
        <w:t>- сведения о наличии автомобиля, водительских прав;</w:t>
      </w:r>
    </w:p>
    <w:p w:rsidR="00DB23D0" w:rsidRPr="00851966" w:rsidRDefault="00C97BFC" w:rsidP="00C97BFC">
      <w:pPr>
        <w:pStyle w:val="ConsNormal"/>
        <w:ind w:firstLine="709"/>
        <w:rPr>
          <w:rFonts w:ascii="Times New Roman" w:hAnsi="Times New Roman" w:cs="Times New Roman"/>
        </w:rPr>
      </w:pPr>
      <w:r w:rsidRPr="00851966">
        <w:rPr>
          <w:rFonts w:ascii="Times New Roman" w:hAnsi="Times New Roman" w:cs="Times New Roman"/>
        </w:rPr>
        <w:t>- занимаемая должность;</w:t>
      </w:r>
    </w:p>
    <w:p w:rsidR="00DB23D0" w:rsidRPr="00851966" w:rsidRDefault="00C97BFC" w:rsidP="00C97BFC">
      <w:pPr>
        <w:pStyle w:val="ConsNormal"/>
        <w:ind w:firstLine="709"/>
        <w:rPr>
          <w:rFonts w:ascii="Times New Roman" w:hAnsi="Times New Roman" w:cs="Times New Roman"/>
          <w:lang w:eastAsia="ru-RU"/>
        </w:rPr>
      </w:pPr>
      <w:r w:rsidRPr="00851966">
        <w:rPr>
          <w:rFonts w:ascii="Times New Roman" w:hAnsi="Times New Roman" w:cs="Times New Roman"/>
          <w:lang w:eastAsia="ru-RU"/>
        </w:rPr>
        <w:t>- материалы по конкурсу на замещение вакантных должностей научных работников, аттестации, адаптации и оценке работников Института;</w:t>
      </w:r>
    </w:p>
    <w:p w:rsidR="00DB23D0" w:rsidRPr="00851966" w:rsidRDefault="00C97BFC" w:rsidP="00C97BFC">
      <w:pPr>
        <w:pStyle w:val="ConsNormal"/>
        <w:ind w:firstLine="709"/>
        <w:rPr>
          <w:rFonts w:ascii="Times New Roman" w:hAnsi="Times New Roman" w:cs="Times New Roman"/>
          <w:lang w:eastAsia="ru-RU"/>
        </w:rPr>
      </w:pPr>
      <w:r w:rsidRPr="00851966">
        <w:rPr>
          <w:rFonts w:ascii="Times New Roman" w:hAnsi="Times New Roman" w:cs="Times New Roman"/>
          <w:lang w:eastAsia="ru-RU"/>
        </w:rPr>
        <w:t>- материалы по внутренним служебным расследованиям в отношении работников Института;</w:t>
      </w:r>
    </w:p>
    <w:p w:rsidR="00DB23D0" w:rsidRPr="00851966" w:rsidRDefault="00C97BFC" w:rsidP="00C97BFC">
      <w:pPr>
        <w:pStyle w:val="ConsNormal"/>
        <w:ind w:firstLine="709"/>
        <w:rPr>
          <w:rFonts w:ascii="Times New Roman" w:hAnsi="Times New Roman" w:cs="Times New Roman"/>
          <w:lang w:eastAsia="ru-RU"/>
        </w:rPr>
      </w:pPr>
      <w:r w:rsidRPr="00851966">
        <w:rPr>
          <w:rFonts w:ascii="Times New Roman" w:hAnsi="Times New Roman" w:cs="Times New Roman"/>
          <w:lang w:eastAsia="ru-RU"/>
        </w:rPr>
        <w:t>- внутренние материалы по расследованию и учету несчастных случаев на производстве и профессиональным заболеваниям в соответствии с Трудовым кодексом Российской Федерации, другими федеральными законами;</w:t>
      </w:r>
    </w:p>
    <w:p w:rsidR="00DB23D0" w:rsidRPr="00851966" w:rsidRDefault="00C97BFC" w:rsidP="00C97BFC">
      <w:pPr>
        <w:pStyle w:val="ConsNormal"/>
        <w:ind w:firstLine="709"/>
        <w:rPr>
          <w:rFonts w:ascii="Times New Roman" w:hAnsi="Times New Roman" w:cs="Times New Roman"/>
          <w:lang w:eastAsia="ru-RU"/>
        </w:rPr>
      </w:pPr>
      <w:r w:rsidRPr="00851966">
        <w:rPr>
          <w:rFonts w:ascii="Times New Roman" w:hAnsi="Times New Roman" w:cs="Times New Roman"/>
          <w:lang w:eastAsia="ru-RU"/>
        </w:rPr>
        <w:t xml:space="preserve">- сведения о временной нетрудоспособности работников Института; </w:t>
      </w:r>
    </w:p>
    <w:p w:rsidR="00DB23D0" w:rsidRPr="00851966" w:rsidRDefault="00C97BFC" w:rsidP="00C97BFC">
      <w:pPr>
        <w:pStyle w:val="ConsNormal"/>
        <w:ind w:firstLine="709"/>
        <w:rPr>
          <w:rFonts w:ascii="Times New Roman" w:hAnsi="Times New Roman" w:cs="Times New Roman"/>
          <w:lang w:eastAsia="ru-RU"/>
        </w:rPr>
      </w:pPr>
      <w:r w:rsidRPr="00851966">
        <w:rPr>
          <w:rFonts w:ascii="Times New Roman" w:hAnsi="Times New Roman" w:cs="Times New Roman"/>
          <w:lang w:eastAsia="ru-RU"/>
        </w:rPr>
        <w:t>- табельный номер работника Института;</w:t>
      </w:r>
    </w:p>
    <w:p w:rsidR="00C97BFC" w:rsidRPr="00851966" w:rsidRDefault="00C97BFC" w:rsidP="001727B7">
      <w:pPr>
        <w:pStyle w:val="ConsNormal"/>
        <w:ind w:firstLine="709"/>
        <w:rPr>
          <w:rFonts w:ascii="Times New Roman" w:hAnsi="Times New Roman" w:cs="Times New Roman"/>
          <w:lang w:eastAsia="ru-RU"/>
        </w:rPr>
      </w:pPr>
      <w:r w:rsidRPr="00851966">
        <w:rPr>
          <w:rFonts w:ascii="Times New Roman" w:hAnsi="Times New Roman" w:cs="Times New Roman"/>
          <w:lang w:eastAsia="ru-RU"/>
        </w:rPr>
        <w:t>- сведения о социальных льготах и о социальном статусе (серия, номер, дата выдачи, наименование органа, выдавшего документ, являющийся основанием для предоставления льгот и статуса) и другие сведения;</w:t>
      </w:r>
    </w:p>
    <w:p w:rsidR="00C97BFC" w:rsidRPr="00851966" w:rsidRDefault="00C97BFC" w:rsidP="00C97BFC">
      <w:pPr>
        <w:pStyle w:val="ConsNormal"/>
        <w:ind w:firstLine="709"/>
        <w:rPr>
          <w:rFonts w:ascii="Times New Roman" w:hAnsi="Times New Roman" w:cs="Times New Roman"/>
          <w:lang w:eastAsia="ru-RU"/>
        </w:rPr>
      </w:pPr>
      <w:r w:rsidRPr="00851966">
        <w:rPr>
          <w:rFonts w:ascii="Times New Roman" w:hAnsi="Times New Roman" w:cs="Times New Roman"/>
          <w:lang w:eastAsia="ru-RU"/>
        </w:rPr>
        <w:t>- сведения о деловых и иных личных качествах работника, носящих оценочный характер;</w:t>
      </w:r>
    </w:p>
    <w:p w:rsidR="00B23B63" w:rsidRPr="00851966" w:rsidRDefault="00C97BFC" w:rsidP="00C97BFC">
      <w:pPr>
        <w:pStyle w:val="ConsNormal"/>
        <w:ind w:firstLine="709"/>
        <w:rPr>
          <w:rFonts w:ascii="Times New Roman" w:hAnsi="Times New Roman" w:cs="Times New Roman"/>
          <w:lang w:eastAsia="ru-RU"/>
        </w:rPr>
      </w:pPr>
      <w:r w:rsidRPr="00851966">
        <w:rPr>
          <w:rFonts w:ascii="Times New Roman" w:hAnsi="Times New Roman" w:cs="Times New Roman"/>
          <w:lang w:eastAsia="ru-RU"/>
        </w:rPr>
        <w:t>- иные сведения, необходимые работодателю в связи с трудовыми отношениями и иными непосредственно связанными с ним отношениями, обработка которых работодателем допускается в соответствии с действующим зак</w:t>
      </w:r>
      <w:r w:rsidRPr="00851966">
        <w:rPr>
          <w:rFonts w:ascii="Times New Roman" w:hAnsi="Times New Roman" w:cs="Times New Roman"/>
          <w:lang w:eastAsia="ru-RU"/>
        </w:rPr>
        <w:t>о</w:t>
      </w:r>
      <w:r w:rsidRPr="00851966">
        <w:rPr>
          <w:rFonts w:ascii="Times New Roman" w:hAnsi="Times New Roman" w:cs="Times New Roman"/>
          <w:lang w:eastAsia="ru-RU"/>
        </w:rPr>
        <w:t>нодательством Российской Федерации.</w:t>
      </w:r>
    </w:p>
    <w:p w:rsidR="006303AE" w:rsidRPr="00851966" w:rsidRDefault="006303AE" w:rsidP="003C29E4">
      <w:pPr>
        <w:pStyle w:val="ConsNormal"/>
        <w:rPr>
          <w:rFonts w:ascii="Times New Roman" w:hAnsi="Times New Roman" w:cs="Times New Roman"/>
        </w:rPr>
      </w:pPr>
      <w:r w:rsidRPr="00851966">
        <w:rPr>
          <w:rFonts w:ascii="Times New Roman" w:hAnsi="Times New Roman" w:cs="Times New Roman"/>
          <w:lang w:eastAsia="ru-RU"/>
        </w:rPr>
        <w:t>(в случае предоставления таковых субъектом персональных данных)</w:t>
      </w:r>
    </w:p>
    <w:p w:rsidR="00B23B63" w:rsidRPr="00851966" w:rsidRDefault="00B23B63" w:rsidP="00B23B63">
      <w:pPr>
        <w:widowControl w:val="0"/>
        <w:spacing w:after="0" w:line="240" w:lineRule="exact"/>
        <w:ind w:firstLine="6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851966">
        <w:rPr>
          <w:rFonts w:ascii="Times New Roman" w:hAnsi="Times New Roman"/>
          <w:sz w:val="20"/>
          <w:szCs w:val="20"/>
          <w:lang w:eastAsia="ru-RU"/>
        </w:rPr>
        <w:t>Настоящее согласие действует со дня его подписания до дня отзыва в письменной форме.</w:t>
      </w:r>
    </w:p>
    <w:p w:rsidR="00B23B63" w:rsidRPr="00851966" w:rsidRDefault="00B23B63" w:rsidP="00B23B63">
      <w:pPr>
        <w:widowControl w:val="0"/>
        <w:spacing w:after="0" w:line="240" w:lineRule="exact"/>
        <w:ind w:firstLine="6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851966">
        <w:rPr>
          <w:rFonts w:ascii="Times New Roman" w:hAnsi="Times New Roman"/>
          <w:sz w:val="20"/>
          <w:szCs w:val="20"/>
          <w:lang w:eastAsia="ru-RU"/>
        </w:rPr>
        <w:t>В соответствии со ст. 9 Федерального закона от 27.07.2006 № 152-ФЗ «О персональных данных», я могу от</w:t>
      </w:r>
      <w:r w:rsidRPr="00851966">
        <w:rPr>
          <w:rFonts w:ascii="Times New Roman" w:hAnsi="Times New Roman"/>
          <w:sz w:val="20"/>
          <w:szCs w:val="20"/>
          <w:lang w:eastAsia="ru-RU"/>
        </w:rPr>
        <w:t>о</w:t>
      </w:r>
      <w:r w:rsidRPr="00851966">
        <w:rPr>
          <w:rFonts w:ascii="Times New Roman" w:hAnsi="Times New Roman"/>
          <w:sz w:val="20"/>
          <w:szCs w:val="20"/>
          <w:lang w:eastAsia="ru-RU"/>
        </w:rPr>
        <w:t>звать согласие на обработку моих персональных данных. Отзыв может быть произведён мной в виде заявления, п</w:t>
      </w:r>
      <w:r w:rsidRPr="00851966">
        <w:rPr>
          <w:rFonts w:ascii="Times New Roman" w:hAnsi="Times New Roman"/>
          <w:sz w:val="20"/>
          <w:szCs w:val="20"/>
          <w:lang w:eastAsia="ru-RU"/>
        </w:rPr>
        <w:t>о</w:t>
      </w:r>
      <w:r w:rsidRPr="00851966">
        <w:rPr>
          <w:rFonts w:ascii="Times New Roman" w:hAnsi="Times New Roman"/>
          <w:sz w:val="20"/>
          <w:szCs w:val="20"/>
          <w:lang w:eastAsia="ru-RU"/>
        </w:rPr>
        <w:t xml:space="preserve">данного в письменной форме на имя </w:t>
      </w:r>
      <w:r w:rsidR="00320A43" w:rsidRPr="00851966">
        <w:rPr>
          <w:rFonts w:ascii="Times New Roman" w:hAnsi="Times New Roman"/>
          <w:sz w:val="20"/>
          <w:szCs w:val="20"/>
          <w:lang w:eastAsia="ru-RU"/>
        </w:rPr>
        <w:t>ди</w:t>
      </w:r>
      <w:r w:rsidRPr="00851966">
        <w:rPr>
          <w:rFonts w:ascii="Times New Roman" w:hAnsi="Times New Roman"/>
          <w:sz w:val="20"/>
          <w:szCs w:val="20"/>
          <w:lang w:eastAsia="ru-RU"/>
        </w:rPr>
        <w:t xml:space="preserve">ректора </w:t>
      </w:r>
      <w:r w:rsidR="00320A43" w:rsidRPr="00851966">
        <w:rPr>
          <w:rFonts w:ascii="Times New Roman" w:hAnsi="Times New Roman"/>
          <w:sz w:val="20"/>
          <w:szCs w:val="20"/>
          <w:lang w:eastAsia="ru-RU"/>
        </w:rPr>
        <w:t>ФТИ им. А.Ф. Иоффе</w:t>
      </w:r>
      <w:r w:rsidRPr="00851966">
        <w:rPr>
          <w:rFonts w:ascii="Times New Roman" w:hAnsi="Times New Roman"/>
          <w:sz w:val="20"/>
          <w:szCs w:val="20"/>
          <w:lang w:eastAsia="ru-RU"/>
        </w:rPr>
        <w:t xml:space="preserve">, с указанием причин отзыва. В случае такого отзыва ФТИ им. А.Ф. Иоффе обязан в </w:t>
      </w:r>
      <w:r w:rsidR="009E417A" w:rsidRPr="00851966">
        <w:rPr>
          <w:rFonts w:ascii="Times New Roman" w:hAnsi="Times New Roman"/>
          <w:sz w:val="20"/>
          <w:szCs w:val="20"/>
          <w:lang w:eastAsia="ru-RU"/>
        </w:rPr>
        <w:t>установленный срок</w:t>
      </w:r>
      <w:r w:rsidRPr="00851966">
        <w:rPr>
          <w:rFonts w:ascii="Times New Roman" w:hAnsi="Times New Roman"/>
          <w:sz w:val="20"/>
          <w:szCs w:val="20"/>
          <w:lang w:eastAsia="ru-RU"/>
        </w:rPr>
        <w:t xml:space="preserve"> прекратить любую обработку указанных выше персонал</w:t>
      </w:r>
      <w:r w:rsidRPr="00851966">
        <w:rPr>
          <w:rFonts w:ascii="Times New Roman" w:hAnsi="Times New Roman"/>
          <w:sz w:val="20"/>
          <w:szCs w:val="20"/>
          <w:lang w:eastAsia="ru-RU"/>
        </w:rPr>
        <w:t>ь</w:t>
      </w:r>
      <w:r w:rsidRPr="00851966">
        <w:rPr>
          <w:rFonts w:ascii="Times New Roman" w:hAnsi="Times New Roman"/>
          <w:sz w:val="20"/>
          <w:szCs w:val="20"/>
          <w:lang w:eastAsia="ru-RU"/>
        </w:rPr>
        <w:t>ных данных за исключением случаев, когда обязанность по обработке этих данных предусмотрена действующим з</w:t>
      </w:r>
      <w:r w:rsidRPr="00851966">
        <w:rPr>
          <w:rFonts w:ascii="Times New Roman" w:hAnsi="Times New Roman"/>
          <w:sz w:val="20"/>
          <w:szCs w:val="20"/>
          <w:lang w:eastAsia="ru-RU"/>
        </w:rPr>
        <w:t>а</w:t>
      </w:r>
      <w:r w:rsidRPr="00851966">
        <w:rPr>
          <w:rFonts w:ascii="Times New Roman" w:hAnsi="Times New Roman"/>
          <w:sz w:val="20"/>
          <w:szCs w:val="20"/>
          <w:lang w:eastAsia="ru-RU"/>
        </w:rPr>
        <w:t>конодательством.</w:t>
      </w:r>
    </w:p>
    <w:p w:rsidR="00D6253C" w:rsidRPr="00851966" w:rsidRDefault="00B23B63" w:rsidP="00D45635">
      <w:pPr>
        <w:widowControl w:val="0"/>
        <w:spacing w:after="0" w:line="240" w:lineRule="auto"/>
        <w:ind w:firstLine="600"/>
        <w:jc w:val="both"/>
        <w:rPr>
          <w:rFonts w:ascii="Times New Roman" w:hAnsi="Times New Roman"/>
          <w:sz w:val="18"/>
          <w:szCs w:val="18"/>
          <w:lang w:eastAsia="ru-RU"/>
        </w:rPr>
      </w:pPr>
      <w:proofErr w:type="gramStart"/>
      <w:r w:rsidRPr="00851966">
        <w:rPr>
          <w:rFonts w:ascii="Times New Roman" w:hAnsi="Times New Roman"/>
          <w:sz w:val="20"/>
          <w:szCs w:val="20"/>
          <w:lang w:eastAsia="ru-RU"/>
        </w:rPr>
        <w:t xml:space="preserve">Я, (ФИО, работника) </w:t>
      </w:r>
      <w:r w:rsidRPr="00851966">
        <w:rPr>
          <w:rFonts w:ascii="Times New Roman" w:hAnsi="Times New Roman"/>
          <w:i/>
          <w:iCs/>
          <w:sz w:val="20"/>
          <w:szCs w:val="20"/>
          <w:u w:val="single"/>
          <w:lang w:eastAsia="ru-RU"/>
        </w:rPr>
        <w:t>_______________________________________</w:t>
      </w:r>
      <w:r w:rsidR="00D6253C" w:rsidRPr="00851966">
        <w:rPr>
          <w:rFonts w:ascii="Times New Roman" w:hAnsi="Times New Roman"/>
          <w:i/>
          <w:iCs/>
          <w:sz w:val="20"/>
          <w:szCs w:val="20"/>
          <w:u w:val="single"/>
          <w:lang w:eastAsia="ru-RU"/>
        </w:rPr>
        <w:t>_______________</w:t>
      </w:r>
      <w:r w:rsidRPr="00851966">
        <w:rPr>
          <w:rFonts w:ascii="Times New Roman" w:hAnsi="Times New Roman"/>
          <w:i/>
          <w:iCs/>
          <w:sz w:val="20"/>
          <w:szCs w:val="20"/>
          <w:u w:val="single"/>
          <w:lang w:eastAsia="ru-RU"/>
        </w:rPr>
        <w:t>___________</w:t>
      </w:r>
      <w:r w:rsidRPr="00851966">
        <w:rPr>
          <w:rFonts w:ascii="Times New Roman" w:hAnsi="Times New Roman"/>
          <w:i/>
          <w:iCs/>
          <w:sz w:val="20"/>
          <w:szCs w:val="20"/>
          <w:lang w:eastAsia="ru-RU"/>
        </w:rPr>
        <w:t>,</w:t>
      </w:r>
      <w:r w:rsidRPr="00851966">
        <w:rPr>
          <w:rFonts w:ascii="Times New Roman" w:hAnsi="Times New Roman"/>
          <w:sz w:val="20"/>
          <w:szCs w:val="20"/>
          <w:lang w:eastAsia="ru-RU"/>
        </w:rPr>
        <w:t xml:space="preserve"> даю согласие на хранение и снятие копий с документов об образовании и (или) о квалификации или наличии специальных знаний, справки о наличии (отсутствии) судимости и (или) факта уголовного преследования либо о прекращении уголовного преследования, документов о прохождении медицинских и психиатрических осмотров, справок и иных документов, подтверждающих стаж работы, награждений, личного листка по учету кадров с моей фотографией</w:t>
      </w:r>
      <w:proofErr w:type="gramEnd"/>
      <w:r w:rsidRPr="00851966">
        <w:rPr>
          <w:rFonts w:ascii="Times New Roman" w:hAnsi="Times New Roman"/>
          <w:sz w:val="20"/>
          <w:szCs w:val="20"/>
          <w:lang w:eastAsia="ru-RU"/>
        </w:rPr>
        <w:t xml:space="preserve"> до момента подачи мною заявления об уничтожении копий и оригиналов указанных документов.</w:t>
      </w:r>
      <w:r w:rsidR="00D45635" w:rsidRPr="00851966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DB23D0" w:rsidRPr="00851966" w:rsidRDefault="001761F3" w:rsidP="00D6253C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51966">
        <w:rPr>
          <w:rFonts w:ascii="Times New Roman" w:hAnsi="Times New Roman"/>
        </w:rPr>
        <w:t>_____________________________________________</w:t>
      </w:r>
      <w:r w:rsidR="00B23B63" w:rsidRPr="00851966">
        <w:rPr>
          <w:rFonts w:ascii="Times New Roman" w:hAnsi="Times New Roman"/>
        </w:rPr>
        <w:t xml:space="preserve">    </w:t>
      </w:r>
      <w:r w:rsidRPr="00851966">
        <w:rPr>
          <w:rFonts w:ascii="Times New Roman" w:hAnsi="Times New Roman"/>
        </w:rPr>
        <w:t>______________</w:t>
      </w:r>
      <w:r w:rsidR="00B23B63" w:rsidRPr="00851966">
        <w:rPr>
          <w:rFonts w:ascii="Times New Roman" w:hAnsi="Times New Roman"/>
        </w:rPr>
        <w:t xml:space="preserve">           «__»__________20__г. </w:t>
      </w:r>
    </w:p>
    <w:p w:rsidR="00950F1F" w:rsidRPr="00851966" w:rsidRDefault="001761F3" w:rsidP="00D4563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51966">
        <w:rPr>
          <w:rFonts w:ascii="Times New Roman" w:hAnsi="Times New Roman"/>
          <w:sz w:val="16"/>
          <w:szCs w:val="16"/>
        </w:rPr>
        <w:t xml:space="preserve">                                   </w:t>
      </w:r>
      <w:r w:rsidR="00B23B63" w:rsidRPr="00851966">
        <w:rPr>
          <w:rFonts w:ascii="Times New Roman" w:hAnsi="Times New Roman"/>
          <w:sz w:val="16"/>
          <w:szCs w:val="16"/>
        </w:rPr>
        <w:t xml:space="preserve"> </w:t>
      </w:r>
      <w:r w:rsidRPr="00851966">
        <w:rPr>
          <w:rFonts w:ascii="Times New Roman" w:hAnsi="Times New Roman"/>
          <w:sz w:val="16"/>
          <w:szCs w:val="16"/>
          <w:lang w:eastAsia="ru-RU"/>
        </w:rPr>
        <w:t>(Фамилия, Имя, Отчество)</w:t>
      </w:r>
      <w:r w:rsidRPr="00851966">
        <w:rPr>
          <w:rFonts w:ascii="Times New Roman" w:hAnsi="Times New Roman"/>
        </w:rPr>
        <w:t xml:space="preserve">                                          </w:t>
      </w:r>
      <w:r w:rsidRPr="00851966">
        <w:rPr>
          <w:rFonts w:ascii="Times New Roman" w:hAnsi="Times New Roman"/>
          <w:sz w:val="16"/>
          <w:szCs w:val="16"/>
        </w:rPr>
        <w:t xml:space="preserve">(подпись)                                           </w:t>
      </w:r>
      <w:r w:rsidR="008212B4" w:rsidRPr="00851966">
        <w:rPr>
          <w:rFonts w:ascii="Times New Roman" w:hAnsi="Times New Roman"/>
          <w:sz w:val="16"/>
          <w:szCs w:val="16"/>
        </w:rPr>
        <w:t>(дата)</w:t>
      </w:r>
      <w:r w:rsidRPr="00851966">
        <w:rPr>
          <w:rFonts w:ascii="Times New Roman" w:hAnsi="Times New Roman"/>
          <w:sz w:val="16"/>
          <w:szCs w:val="16"/>
        </w:rPr>
        <w:t xml:space="preserve">  </w:t>
      </w:r>
    </w:p>
    <w:sectPr w:rsidR="00950F1F" w:rsidRPr="00851966" w:rsidSect="00851966">
      <w:footerReference w:type="default" r:id="rId9"/>
      <w:pgSz w:w="11906" w:h="16840" w:code="9"/>
      <w:pgMar w:top="1247" w:right="567" w:bottom="794" w:left="1134" w:header="680" w:footer="227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29A0F5" w15:done="1"/>
  <w15:commentEx w15:paraId="0347C72C" w15:paraIdParent="2F29A0F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F675ACC" w16cex:dateUtc="2023-10-06T08:19:00Z"/>
  <w16cex:commentExtensible w16cex:durableId="28CA7392" w16cex:dateUtc="2023-10-06T0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29A0F5" w16cid:durableId="5F675ACC"/>
  <w16cid:commentId w16cid:paraId="0347C72C" w16cid:durableId="28CA739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E78" w:rsidRDefault="00296E78" w:rsidP="00950F1F">
      <w:pPr>
        <w:spacing w:after="0" w:line="240" w:lineRule="auto"/>
      </w:pPr>
      <w:r>
        <w:separator/>
      </w:r>
    </w:p>
  </w:endnote>
  <w:endnote w:type="continuationSeparator" w:id="0">
    <w:p w:rsidR="00296E78" w:rsidRDefault="00296E78" w:rsidP="00950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rod Cyr M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7F8" w:rsidRDefault="002557F8" w:rsidP="00AB6817">
    <w:pPr>
      <w:pStyle w:val="a6"/>
      <w:spacing w:after="200"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E78" w:rsidRDefault="00296E78" w:rsidP="00950F1F">
      <w:pPr>
        <w:spacing w:after="0" w:line="240" w:lineRule="auto"/>
      </w:pPr>
      <w:r>
        <w:separator/>
      </w:r>
    </w:p>
  </w:footnote>
  <w:footnote w:type="continuationSeparator" w:id="0">
    <w:p w:rsidR="00296E78" w:rsidRDefault="00296E78" w:rsidP="00950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">
    <w:nsid w:val="0000000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9"/>
    <w:multiLevelType w:val="multilevel"/>
    <w:tmpl w:val="FFFFFFFF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B"/>
    <w:multiLevelType w:val="multilevel"/>
    <w:tmpl w:val="FFFFFFFF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F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11"/>
    <w:multiLevelType w:val="multilevel"/>
    <w:tmpl w:val="FFFFFFFF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00000013"/>
    <w:multiLevelType w:val="multilevel"/>
    <w:tmpl w:val="FFFFFFFF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>
    <w:nsid w:val="27F17B70"/>
    <w:multiLevelType w:val="hybridMultilevel"/>
    <w:tmpl w:val="B9D24416"/>
    <w:lvl w:ilvl="0" w:tplc="849A73F4">
      <w:start w:val="1"/>
      <w:numFmt w:val="bullet"/>
      <w:pStyle w:val="a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0D20495"/>
    <w:multiLevelType w:val="multilevel"/>
    <w:tmpl w:val="C608B106"/>
    <w:lvl w:ilvl="0">
      <w:start w:val="1"/>
      <w:numFmt w:val="decimal"/>
      <w:pStyle w:val="1"/>
      <w:lvlText w:val="%1"/>
      <w:lvlJc w:val="left"/>
      <w:pPr>
        <w:ind w:left="1000" w:hanging="432"/>
      </w:pPr>
    </w:lvl>
    <w:lvl w:ilvl="1">
      <w:start w:val="1"/>
      <w:numFmt w:val="decimal"/>
      <w:pStyle w:val="2"/>
      <w:lvlText w:val="%1.%2"/>
      <w:lvlJc w:val="left"/>
      <w:pPr>
        <w:ind w:left="6247" w:hanging="576"/>
      </w:pPr>
      <w:rPr>
        <w:b/>
        <w:strike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664F3B21"/>
    <w:multiLevelType w:val="multilevel"/>
    <w:tmpl w:val="7D00F5C2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</w:num>
  <w:num w:numId="14">
    <w:abstractNumId w:val="8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ия Владимировна Штоколова">
    <w15:presenceInfo w15:providerId="AD" w15:userId="S-1-5-21-7338674-4213973187-1656670392-3325"/>
  </w15:person>
  <w15:person w15:author="***">
    <w15:presenceInfo w15:providerId="None" w15:userId="***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63"/>
    <w:rsid w:val="00002CA6"/>
    <w:rsid w:val="00005CF4"/>
    <w:rsid w:val="00006270"/>
    <w:rsid w:val="000163EE"/>
    <w:rsid w:val="000207DF"/>
    <w:rsid w:val="00033740"/>
    <w:rsid w:val="000377F1"/>
    <w:rsid w:val="0004299C"/>
    <w:rsid w:val="00044153"/>
    <w:rsid w:val="00047809"/>
    <w:rsid w:val="00050833"/>
    <w:rsid w:val="00050F3D"/>
    <w:rsid w:val="00054D3B"/>
    <w:rsid w:val="0006141F"/>
    <w:rsid w:val="00064627"/>
    <w:rsid w:val="00071569"/>
    <w:rsid w:val="00074158"/>
    <w:rsid w:val="0007488A"/>
    <w:rsid w:val="00075AAC"/>
    <w:rsid w:val="00077AE5"/>
    <w:rsid w:val="00092D62"/>
    <w:rsid w:val="000940B6"/>
    <w:rsid w:val="000978F8"/>
    <w:rsid w:val="000B622C"/>
    <w:rsid w:val="000C330A"/>
    <w:rsid w:val="000C38F5"/>
    <w:rsid w:val="000C46B9"/>
    <w:rsid w:val="000C4B81"/>
    <w:rsid w:val="000D2C2F"/>
    <w:rsid w:val="000E0D94"/>
    <w:rsid w:val="000F20CA"/>
    <w:rsid w:val="000F2BE0"/>
    <w:rsid w:val="000F3F94"/>
    <w:rsid w:val="00100BB7"/>
    <w:rsid w:val="00111F5D"/>
    <w:rsid w:val="001215CA"/>
    <w:rsid w:val="00125143"/>
    <w:rsid w:val="00131E24"/>
    <w:rsid w:val="001331EA"/>
    <w:rsid w:val="00133A07"/>
    <w:rsid w:val="00141BE0"/>
    <w:rsid w:val="00150FF9"/>
    <w:rsid w:val="00151AF3"/>
    <w:rsid w:val="00153A69"/>
    <w:rsid w:val="00153EB5"/>
    <w:rsid w:val="0015721A"/>
    <w:rsid w:val="00157D24"/>
    <w:rsid w:val="00164ECC"/>
    <w:rsid w:val="001720B5"/>
    <w:rsid w:val="001727B7"/>
    <w:rsid w:val="001761F3"/>
    <w:rsid w:val="00176F59"/>
    <w:rsid w:val="00190E9F"/>
    <w:rsid w:val="001932DA"/>
    <w:rsid w:val="001A091E"/>
    <w:rsid w:val="001B16B2"/>
    <w:rsid w:val="001B31FA"/>
    <w:rsid w:val="001B3CBC"/>
    <w:rsid w:val="001C086E"/>
    <w:rsid w:val="001D0B72"/>
    <w:rsid w:val="001D3476"/>
    <w:rsid w:val="00202816"/>
    <w:rsid w:val="00202D7C"/>
    <w:rsid w:val="0020400B"/>
    <w:rsid w:val="00204813"/>
    <w:rsid w:val="00213766"/>
    <w:rsid w:val="00221643"/>
    <w:rsid w:val="00222244"/>
    <w:rsid w:val="00252458"/>
    <w:rsid w:val="002557F8"/>
    <w:rsid w:val="00263B57"/>
    <w:rsid w:val="002652F9"/>
    <w:rsid w:val="00296E78"/>
    <w:rsid w:val="002B34B6"/>
    <w:rsid w:val="002C0572"/>
    <w:rsid w:val="002C6BB9"/>
    <w:rsid w:val="002D5F4D"/>
    <w:rsid w:val="002E0F84"/>
    <w:rsid w:val="002E3BDA"/>
    <w:rsid w:val="002F3791"/>
    <w:rsid w:val="00302788"/>
    <w:rsid w:val="00310108"/>
    <w:rsid w:val="00320A43"/>
    <w:rsid w:val="003213D2"/>
    <w:rsid w:val="003246C6"/>
    <w:rsid w:val="0032730A"/>
    <w:rsid w:val="00330F76"/>
    <w:rsid w:val="00331801"/>
    <w:rsid w:val="003451B9"/>
    <w:rsid w:val="0035107B"/>
    <w:rsid w:val="003536D9"/>
    <w:rsid w:val="00355BD8"/>
    <w:rsid w:val="00356940"/>
    <w:rsid w:val="00362742"/>
    <w:rsid w:val="00364175"/>
    <w:rsid w:val="00367840"/>
    <w:rsid w:val="003716CF"/>
    <w:rsid w:val="00382A8A"/>
    <w:rsid w:val="00387A27"/>
    <w:rsid w:val="00392C73"/>
    <w:rsid w:val="00393D70"/>
    <w:rsid w:val="003A0CAA"/>
    <w:rsid w:val="003A5E69"/>
    <w:rsid w:val="003B145E"/>
    <w:rsid w:val="003B672F"/>
    <w:rsid w:val="003C13D0"/>
    <w:rsid w:val="003C29E4"/>
    <w:rsid w:val="003C42E8"/>
    <w:rsid w:val="003C7FF9"/>
    <w:rsid w:val="003E3BB1"/>
    <w:rsid w:val="003E40B4"/>
    <w:rsid w:val="003E70B8"/>
    <w:rsid w:val="003F5185"/>
    <w:rsid w:val="00412103"/>
    <w:rsid w:val="00414771"/>
    <w:rsid w:val="0042289F"/>
    <w:rsid w:val="00423F36"/>
    <w:rsid w:val="004256A2"/>
    <w:rsid w:val="004268D7"/>
    <w:rsid w:val="004378E9"/>
    <w:rsid w:val="00441220"/>
    <w:rsid w:val="00442D57"/>
    <w:rsid w:val="00443B4E"/>
    <w:rsid w:val="00445FA1"/>
    <w:rsid w:val="00455BC2"/>
    <w:rsid w:val="0045614E"/>
    <w:rsid w:val="00456E4D"/>
    <w:rsid w:val="004616F7"/>
    <w:rsid w:val="00461B40"/>
    <w:rsid w:val="004849B4"/>
    <w:rsid w:val="0048793A"/>
    <w:rsid w:val="0049432B"/>
    <w:rsid w:val="004A166E"/>
    <w:rsid w:val="004A2E81"/>
    <w:rsid w:val="004B0FF2"/>
    <w:rsid w:val="004C1DCF"/>
    <w:rsid w:val="004C3123"/>
    <w:rsid w:val="004C6557"/>
    <w:rsid w:val="004C7B32"/>
    <w:rsid w:val="004D2735"/>
    <w:rsid w:val="004D2D3C"/>
    <w:rsid w:val="004D7751"/>
    <w:rsid w:val="004E7CA0"/>
    <w:rsid w:val="004F4FDC"/>
    <w:rsid w:val="00507EFC"/>
    <w:rsid w:val="00510F73"/>
    <w:rsid w:val="00511A67"/>
    <w:rsid w:val="0052335E"/>
    <w:rsid w:val="005326F8"/>
    <w:rsid w:val="00534DA7"/>
    <w:rsid w:val="00540162"/>
    <w:rsid w:val="0054370B"/>
    <w:rsid w:val="00543955"/>
    <w:rsid w:val="00545BA6"/>
    <w:rsid w:val="0055652E"/>
    <w:rsid w:val="00556905"/>
    <w:rsid w:val="00564ABB"/>
    <w:rsid w:val="005732FC"/>
    <w:rsid w:val="00573FD7"/>
    <w:rsid w:val="005849C8"/>
    <w:rsid w:val="00586427"/>
    <w:rsid w:val="0059285E"/>
    <w:rsid w:val="00594C67"/>
    <w:rsid w:val="005A559C"/>
    <w:rsid w:val="005A5FE8"/>
    <w:rsid w:val="005A78CA"/>
    <w:rsid w:val="005B2A73"/>
    <w:rsid w:val="005B629E"/>
    <w:rsid w:val="005B6633"/>
    <w:rsid w:val="005B678F"/>
    <w:rsid w:val="005D0220"/>
    <w:rsid w:val="005D12D1"/>
    <w:rsid w:val="00602783"/>
    <w:rsid w:val="00611286"/>
    <w:rsid w:val="00612B59"/>
    <w:rsid w:val="006160C7"/>
    <w:rsid w:val="006303AE"/>
    <w:rsid w:val="0063397D"/>
    <w:rsid w:val="00640E6C"/>
    <w:rsid w:val="00645C0F"/>
    <w:rsid w:val="006473D8"/>
    <w:rsid w:val="0065052D"/>
    <w:rsid w:val="00651E75"/>
    <w:rsid w:val="00652C4C"/>
    <w:rsid w:val="00657127"/>
    <w:rsid w:val="00662522"/>
    <w:rsid w:val="0066425E"/>
    <w:rsid w:val="006761EB"/>
    <w:rsid w:val="0068048F"/>
    <w:rsid w:val="00683C47"/>
    <w:rsid w:val="00685D72"/>
    <w:rsid w:val="00694122"/>
    <w:rsid w:val="0069446D"/>
    <w:rsid w:val="00696E2E"/>
    <w:rsid w:val="006A194B"/>
    <w:rsid w:val="006A1C7C"/>
    <w:rsid w:val="006B36FD"/>
    <w:rsid w:val="006B3FBE"/>
    <w:rsid w:val="006B629D"/>
    <w:rsid w:val="006C08A1"/>
    <w:rsid w:val="006C0C8A"/>
    <w:rsid w:val="006D17DA"/>
    <w:rsid w:val="006D277C"/>
    <w:rsid w:val="006E6A6B"/>
    <w:rsid w:val="006E76E7"/>
    <w:rsid w:val="007005F6"/>
    <w:rsid w:val="00714586"/>
    <w:rsid w:val="007150DE"/>
    <w:rsid w:val="00715B26"/>
    <w:rsid w:val="0071662B"/>
    <w:rsid w:val="007300E4"/>
    <w:rsid w:val="00731388"/>
    <w:rsid w:val="00734594"/>
    <w:rsid w:val="00734908"/>
    <w:rsid w:val="00745390"/>
    <w:rsid w:val="00751916"/>
    <w:rsid w:val="00752156"/>
    <w:rsid w:val="007530A8"/>
    <w:rsid w:val="00754201"/>
    <w:rsid w:val="00774C48"/>
    <w:rsid w:val="00781D96"/>
    <w:rsid w:val="0078333C"/>
    <w:rsid w:val="00785920"/>
    <w:rsid w:val="007A660C"/>
    <w:rsid w:val="007A77A3"/>
    <w:rsid w:val="007C3313"/>
    <w:rsid w:val="007C4205"/>
    <w:rsid w:val="007D332A"/>
    <w:rsid w:val="007D622C"/>
    <w:rsid w:val="007E6096"/>
    <w:rsid w:val="007F2907"/>
    <w:rsid w:val="00811289"/>
    <w:rsid w:val="0082084A"/>
    <w:rsid w:val="00820A1B"/>
    <w:rsid w:val="008212B4"/>
    <w:rsid w:val="00822592"/>
    <w:rsid w:val="00826148"/>
    <w:rsid w:val="008440E6"/>
    <w:rsid w:val="00845C25"/>
    <w:rsid w:val="00847851"/>
    <w:rsid w:val="00847A10"/>
    <w:rsid w:val="00851966"/>
    <w:rsid w:val="008520F5"/>
    <w:rsid w:val="0085420D"/>
    <w:rsid w:val="008616CC"/>
    <w:rsid w:val="008711C4"/>
    <w:rsid w:val="00875FF4"/>
    <w:rsid w:val="008770C6"/>
    <w:rsid w:val="00877ABF"/>
    <w:rsid w:val="00877EA8"/>
    <w:rsid w:val="008809E0"/>
    <w:rsid w:val="0088708D"/>
    <w:rsid w:val="00892448"/>
    <w:rsid w:val="00893D1C"/>
    <w:rsid w:val="008A650F"/>
    <w:rsid w:val="008B1755"/>
    <w:rsid w:val="008B36E4"/>
    <w:rsid w:val="008B52D6"/>
    <w:rsid w:val="008B569C"/>
    <w:rsid w:val="008B7475"/>
    <w:rsid w:val="008C3346"/>
    <w:rsid w:val="008C7326"/>
    <w:rsid w:val="008D12B5"/>
    <w:rsid w:val="008F0338"/>
    <w:rsid w:val="008F301E"/>
    <w:rsid w:val="00900572"/>
    <w:rsid w:val="00906B8B"/>
    <w:rsid w:val="00916DF9"/>
    <w:rsid w:val="0092030D"/>
    <w:rsid w:val="009213C0"/>
    <w:rsid w:val="00925EEF"/>
    <w:rsid w:val="009402C8"/>
    <w:rsid w:val="0094180B"/>
    <w:rsid w:val="00943140"/>
    <w:rsid w:val="00944694"/>
    <w:rsid w:val="00947717"/>
    <w:rsid w:val="00950F1F"/>
    <w:rsid w:val="00952768"/>
    <w:rsid w:val="00962476"/>
    <w:rsid w:val="0097119C"/>
    <w:rsid w:val="0098340E"/>
    <w:rsid w:val="00987E7C"/>
    <w:rsid w:val="009902E9"/>
    <w:rsid w:val="00991922"/>
    <w:rsid w:val="009A48A6"/>
    <w:rsid w:val="009A67C2"/>
    <w:rsid w:val="009A7EAB"/>
    <w:rsid w:val="009B2582"/>
    <w:rsid w:val="009B5525"/>
    <w:rsid w:val="009C30CB"/>
    <w:rsid w:val="009C3863"/>
    <w:rsid w:val="009C4CBE"/>
    <w:rsid w:val="009C4F01"/>
    <w:rsid w:val="009D0C83"/>
    <w:rsid w:val="009D107A"/>
    <w:rsid w:val="009D1157"/>
    <w:rsid w:val="009D6FFB"/>
    <w:rsid w:val="009D7510"/>
    <w:rsid w:val="009E3346"/>
    <w:rsid w:val="009E35F0"/>
    <w:rsid w:val="009E417A"/>
    <w:rsid w:val="009E4E18"/>
    <w:rsid w:val="009F7648"/>
    <w:rsid w:val="00A0622A"/>
    <w:rsid w:val="00A132E5"/>
    <w:rsid w:val="00A21A00"/>
    <w:rsid w:val="00A354BC"/>
    <w:rsid w:val="00A471FB"/>
    <w:rsid w:val="00A474C6"/>
    <w:rsid w:val="00A47E8C"/>
    <w:rsid w:val="00A53DB5"/>
    <w:rsid w:val="00A609EA"/>
    <w:rsid w:val="00A8736E"/>
    <w:rsid w:val="00AA3B39"/>
    <w:rsid w:val="00AA6E39"/>
    <w:rsid w:val="00AB6817"/>
    <w:rsid w:val="00AB69FA"/>
    <w:rsid w:val="00AD0DDE"/>
    <w:rsid w:val="00AE4224"/>
    <w:rsid w:val="00AE664A"/>
    <w:rsid w:val="00AE770D"/>
    <w:rsid w:val="00AF1A91"/>
    <w:rsid w:val="00B02EE1"/>
    <w:rsid w:val="00B03EA5"/>
    <w:rsid w:val="00B1141C"/>
    <w:rsid w:val="00B22DAB"/>
    <w:rsid w:val="00B23950"/>
    <w:rsid w:val="00B23B63"/>
    <w:rsid w:val="00B34329"/>
    <w:rsid w:val="00B345FA"/>
    <w:rsid w:val="00B34771"/>
    <w:rsid w:val="00B347A0"/>
    <w:rsid w:val="00B44012"/>
    <w:rsid w:val="00B52CE9"/>
    <w:rsid w:val="00B6156E"/>
    <w:rsid w:val="00B646DD"/>
    <w:rsid w:val="00B64BC1"/>
    <w:rsid w:val="00B650AA"/>
    <w:rsid w:val="00B70AD5"/>
    <w:rsid w:val="00B81F1B"/>
    <w:rsid w:val="00B84D25"/>
    <w:rsid w:val="00B87B17"/>
    <w:rsid w:val="00B918B4"/>
    <w:rsid w:val="00B92ABC"/>
    <w:rsid w:val="00B935E8"/>
    <w:rsid w:val="00B95C44"/>
    <w:rsid w:val="00B96105"/>
    <w:rsid w:val="00B975E6"/>
    <w:rsid w:val="00B97C29"/>
    <w:rsid w:val="00BA1494"/>
    <w:rsid w:val="00BA5FB1"/>
    <w:rsid w:val="00BA7E16"/>
    <w:rsid w:val="00BB043D"/>
    <w:rsid w:val="00BB25C2"/>
    <w:rsid w:val="00BD5C9F"/>
    <w:rsid w:val="00BD7627"/>
    <w:rsid w:val="00BD7EFC"/>
    <w:rsid w:val="00BE185A"/>
    <w:rsid w:val="00BE66AF"/>
    <w:rsid w:val="00BE74D4"/>
    <w:rsid w:val="00BF07AC"/>
    <w:rsid w:val="00BF07B2"/>
    <w:rsid w:val="00BF4820"/>
    <w:rsid w:val="00C01DE2"/>
    <w:rsid w:val="00C035CB"/>
    <w:rsid w:val="00C14B96"/>
    <w:rsid w:val="00C14FDE"/>
    <w:rsid w:val="00C20193"/>
    <w:rsid w:val="00C23A7F"/>
    <w:rsid w:val="00C2428E"/>
    <w:rsid w:val="00C31C99"/>
    <w:rsid w:val="00C36CA7"/>
    <w:rsid w:val="00C42DD7"/>
    <w:rsid w:val="00C44788"/>
    <w:rsid w:val="00C54199"/>
    <w:rsid w:val="00C57576"/>
    <w:rsid w:val="00C85800"/>
    <w:rsid w:val="00C916A4"/>
    <w:rsid w:val="00C927E4"/>
    <w:rsid w:val="00C96CCC"/>
    <w:rsid w:val="00C97BFC"/>
    <w:rsid w:val="00CA08DD"/>
    <w:rsid w:val="00CA180B"/>
    <w:rsid w:val="00CA22C3"/>
    <w:rsid w:val="00CC1CCD"/>
    <w:rsid w:val="00CC3045"/>
    <w:rsid w:val="00CC3FB3"/>
    <w:rsid w:val="00CC51FD"/>
    <w:rsid w:val="00CC6399"/>
    <w:rsid w:val="00CC6591"/>
    <w:rsid w:val="00CD0202"/>
    <w:rsid w:val="00CD15F0"/>
    <w:rsid w:val="00CD60F2"/>
    <w:rsid w:val="00CD778C"/>
    <w:rsid w:val="00CF3CB5"/>
    <w:rsid w:val="00CF452B"/>
    <w:rsid w:val="00CF4FB1"/>
    <w:rsid w:val="00D03205"/>
    <w:rsid w:val="00D058A6"/>
    <w:rsid w:val="00D05FBC"/>
    <w:rsid w:val="00D11398"/>
    <w:rsid w:val="00D1385C"/>
    <w:rsid w:val="00D1528A"/>
    <w:rsid w:val="00D15DCB"/>
    <w:rsid w:val="00D26E2F"/>
    <w:rsid w:val="00D416C1"/>
    <w:rsid w:val="00D45635"/>
    <w:rsid w:val="00D54A73"/>
    <w:rsid w:val="00D600D7"/>
    <w:rsid w:val="00D6253C"/>
    <w:rsid w:val="00D648C3"/>
    <w:rsid w:val="00D85938"/>
    <w:rsid w:val="00D85DAB"/>
    <w:rsid w:val="00D920F7"/>
    <w:rsid w:val="00D9328F"/>
    <w:rsid w:val="00D94E5B"/>
    <w:rsid w:val="00DA2192"/>
    <w:rsid w:val="00DA5088"/>
    <w:rsid w:val="00DB228C"/>
    <w:rsid w:val="00DB23D0"/>
    <w:rsid w:val="00DB6323"/>
    <w:rsid w:val="00DC2C5C"/>
    <w:rsid w:val="00DC454A"/>
    <w:rsid w:val="00DC5789"/>
    <w:rsid w:val="00DC5C36"/>
    <w:rsid w:val="00DD0596"/>
    <w:rsid w:val="00DD081D"/>
    <w:rsid w:val="00DE4A0C"/>
    <w:rsid w:val="00DF5110"/>
    <w:rsid w:val="00E01182"/>
    <w:rsid w:val="00E02F0D"/>
    <w:rsid w:val="00E15C2F"/>
    <w:rsid w:val="00E55C36"/>
    <w:rsid w:val="00E7084C"/>
    <w:rsid w:val="00E71744"/>
    <w:rsid w:val="00E71B12"/>
    <w:rsid w:val="00E7478C"/>
    <w:rsid w:val="00E77A81"/>
    <w:rsid w:val="00E937C1"/>
    <w:rsid w:val="00E94E24"/>
    <w:rsid w:val="00EA246C"/>
    <w:rsid w:val="00EA6A6A"/>
    <w:rsid w:val="00EB1238"/>
    <w:rsid w:val="00EB2F88"/>
    <w:rsid w:val="00EC0331"/>
    <w:rsid w:val="00EC06F0"/>
    <w:rsid w:val="00ED5FD7"/>
    <w:rsid w:val="00EE0BBE"/>
    <w:rsid w:val="00EE17B2"/>
    <w:rsid w:val="00EF2C1D"/>
    <w:rsid w:val="00EF3505"/>
    <w:rsid w:val="00EF4621"/>
    <w:rsid w:val="00F01CE0"/>
    <w:rsid w:val="00F047BA"/>
    <w:rsid w:val="00F110EC"/>
    <w:rsid w:val="00F1231D"/>
    <w:rsid w:val="00F14E53"/>
    <w:rsid w:val="00F15A3E"/>
    <w:rsid w:val="00F27988"/>
    <w:rsid w:val="00F40B4D"/>
    <w:rsid w:val="00F4612B"/>
    <w:rsid w:val="00F4729D"/>
    <w:rsid w:val="00F50E5C"/>
    <w:rsid w:val="00F518DE"/>
    <w:rsid w:val="00F57DA0"/>
    <w:rsid w:val="00F61E17"/>
    <w:rsid w:val="00F6415C"/>
    <w:rsid w:val="00F64775"/>
    <w:rsid w:val="00F64924"/>
    <w:rsid w:val="00F72D4D"/>
    <w:rsid w:val="00F870E0"/>
    <w:rsid w:val="00F9205F"/>
    <w:rsid w:val="00FA4EC2"/>
    <w:rsid w:val="00FB036F"/>
    <w:rsid w:val="00FD0C5E"/>
    <w:rsid w:val="00FE003A"/>
    <w:rsid w:val="00FF0EAE"/>
    <w:rsid w:val="00F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3B63"/>
    <w:rPr>
      <w:rFonts w:ascii="Calibri" w:eastAsia="Times New Roman" w:hAnsi="Calibri" w:cs="Times New Roman"/>
    </w:rPr>
  </w:style>
  <w:style w:type="paragraph" w:styleId="1">
    <w:name w:val="heading 1"/>
    <w:basedOn w:val="ConsNormal"/>
    <w:next w:val="a0"/>
    <w:link w:val="10"/>
    <w:uiPriority w:val="9"/>
    <w:qFormat/>
    <w:rsid w:val="00AD0DDE"/>
    <w:pPr>
      <w:keepNext/>
      <w:numPr>
        <w:numId w:val="8"/>
      </w:numPr>
      <w:tabs>
        <w:tab w:val="right" w:pos="10205"/>
      </w:tabs>
      <w:suppressAutoHyphens/>
      <w:spacing w:before="240" w:after="80"/>
      <w:ind w:left="432"/>
      <w:jc w:val="lef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21"/>
    <w:next w:val="a0"/>
    <w:link w:val="20"/>
    <w:uiPriority w:val="9"/>
    <w:unhideWhenUsed/>
    <w:qFormat/>
    <w:rsid w:val="004D7751"/>
    <w:pPr>
      <w:numPr>
        <w:ilvl w:val="1"/>
        <w:numId w:val="8"/>
      </w:numPr>
      <w:shd w:val="clear" w:color="auto" w:fill="auto"/>
      <w:tabs>
        <w:tab w:val="left" w:pos="1277"/>
      </w:tabs>
      <w:spacing w:after="60" w:line="240" w:lineRule="auto"/>
      <w:outlineLvl w:val="1"/>
    </w:pPr>
    <w:rPr>
      <w:color w:val="000000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AD0DDE"/>
    <w:pPr>
      <w:widowControl w:val="0"/>
      <w:numPr>
        <w:ilvl w:val="2"/>
        <w:numId w:val="8"/>
      </w:numPr>
      <w:spacing w:after="60" w:line="240" w:lineRule="auto"/>
      <w:contextualSpacing/>
      <w:jc w:val="both"/>
      <w:outlineLvl w:val="2"/>
    </w:pPr>
    <w:rPr>
      <w:rFonts w:ascii="Times New Roman" w:eastAsiaTheme="majorEastAsia" w:hAnsi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CF452B"/>
    <w:pPr>
      <w:keepNext/>
      <w:widowControl w:val="0"/>
      <w:tabs>
        <w:tab w:val="left" w:pos="4142"/>
      </w:tabs>
      <w:spacing w:before="120" w:after="40" w:line="240" w:lineRule="exact"/>
      <w:jc w:val="center"/>
      <w:outlineLvl w:val="3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110EC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110EC"/>
    <w:pPr>
      <w:keepNext/>
      <w:keepLines/>
      <w:numPr>
        <w:ilvl w:val="5"/>
        <w:numId w:val="8"/>
      </w:numPr>
      <w:tabs>
        <w:tab w:val="num" w:pos="360"/>
      </w:tabs>
      <w:spacing w:before="40" w:after="0"/>
      <w:ind w:left="0" w:firstLine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110EC"/>
    <w:pPr>
      <w:keepNext/>
      <w:keepLines/>
      <w:numPr>
        <w:ilvl w:val="6"/>
        <w:numId w:val="8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110EC"/>
    <w:pPr>
      <w:keepNext/>
      <w:keepLines/>
      <w:numPr>
        <w:ilvl w:val="7"/>
        <w:numId w:val="8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110EC"/>
    <w:pPr>
      <w:keepNext/>
      <w:keepLines/>
      <w:numPr>
        <w:ilvl w:val="8"/>
        <w:numId w:val="8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0DD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4D7751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B23B6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0"/>
    <w:link w:val="a5"/>
    <w:uiPriority w:val="99"/>
    <w:unhideWhenUsed/>
    <w:rsid w:val="00B23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23B63"/>
    <w:rPr>
      <w:rFonts w:ascii="Calibri" w:eastAsia="Times New Roman" w:hAnsi="Calibri" w:cs="Times New Roman"/>
    </w:rPr>
  </w:style>
  <w:style w:type="paragraph" w:styleId="a6">
    <w:name w:val="footer"/>
    <w:basedOn w:val="a0"/>
    <w:link w:val="a7"/>
    <w:uiPriority w:val="99"/>
    <w:unhideWhenUsed/>
    <w:rsid w:val="00B23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23B63"/>
    <w:rPr>
      <w:rFonts w:ascii="Calibri" w:eastAsia="Times New Roman" w:hAnsi="Calibri" w:cs="Times New Roman"/>
    </w:rPr>
  </w:style>
  <w:style w:type="paragraph" w:customStyle="1" w:styleId="a8">
    <w:name w:val="Нормальный (таблица)"/>
    <w:basedOn w:val="a0"/>
    <w:next w:val="a0"/>
    <w:uiPriority w:val="99"/>
    <w:rsid w:val="00B23B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styleId="a9">
    <w:name w:val="annotation reference"/>
    <w:uiPriority w:val="99"/>
    <w:rsid w:val="00B23B63"/>
    <w:rPr>
      <w:rFonts w:cs="Times New Roman"/>
      <w:sz w:val="16"/>
      <w:szCs w:val="16"/>
    </w:rPr>
  </w:style>
  <w:style w:type="paragraph" w:styleId="aa">
    <w:name w:val="annotation text"/>
    <w:basedOn w:val="a0"/>
    <w:link w:val="ab"/>
    <w:uiPriority w:val="99"/>
    <w:rsid w:val="00B23B6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B23B63"/>
    <w:rPr>
      <w:rFonts w:ascii="Calibri" w:eastAsia="Times New Roman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rsid w:val="00B23B6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B23B63"/>
    <w:rPr>
      <w:rFonts w:ascii="Calibri" w:eastAsia="Times New Roman" w:hAnsi="Calibri" w:cs="Times New Roman"/>
      <w:b/>
      <w:bCs/>
      <w:sz w:val="20"/>
      <w:szCs w:val="20"/>
    </w:rPr>
  </w:style>
  <w:style w:type="table" w:styleId="ae">
    <w:name w:val="Table Grid"/>
    <w:basedOn w:val="a2"/>
    <w:uiPriority w:val="39"/>
    <w:unhideWhenUsed/>
    <w:rsid w:val="00B23B6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23B6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09">
    <w:name w:val="09_Текст_первый"/>
    <w:basedOn w:val="a0"/>
    <w:link w:val="090"/>
    <w:uiPriority w:val="99"/>
    <w:rsid w:val="00B23B63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</w:tabs>
      <w:autoSpaceDE w:val="0"/>
      <w:autoSpaceDN w:val="0"/>
      <w:adjustRightInd w:val="0"/>
      <w:spacing w:before="120" w:after="0" w:line="260" w:lineRule="atLeast"/>
      <w:textAlignment w:val="center"/>
    </w:pPr>
    <w:rPr>
      <w:rFonts w:ascii="Times New Roman" w:hAnsi="Times New Roman" w:cs="Nimrod Cyr MT"/>
      <w:color w:val="000000"/>
      <w:sz w:val="24"/>
      <w:szCs w:val="20"/>
      <w:lang w:eastAsia="ru-RU"/>
    </w:rPr>
  </w:style>
  <w:style w:type="character" w:customStyle="1" w:styleId="090">
    <w:name w:val="09_Текст_первый Знак"/>
    <w:link w:val="09"/>
    <w:uiPriority w:val="99"/>
    <w:locked/>
    <w:rsid w:val="00B23B63"/>
    <w:rPr>
      <w:rFonts w:ascii="Times New Roman" w:eastAsia="Times New Roman" w:hAnsi="Times New Roman" w:cs="Nimrod Cyr MT"/>
      <w:color w:val="000000"/>
      <w:sz w:val="24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B2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B23B63"/>
    <w:rPr>
      <w:rFonts w:ascii="Tahoma" w:eastAsia="Times New Roman" w:hAnsi="Tahoma" w:cs="Tahoma"/>
      <w:sz w:val="16"/>
      <w:szCs w:val="16"/>
    </w:rPr>
  </w:style>
  <w:style w:type="character" w:customStyle="1" w:styleId="31">
    <w:name w:val="Основной текст (3)_"/>
    <w:link w:val="32"/>
    <w:locked/>
    <w:rsid w:val="00B23B63"/>
    <w:rPr>
      <w:rFonts w:cs="Times New Roman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B23B63"/>
    <w:pPr>
      <w:widowControl w:val="0"/>
      <w:shd w:val="clear" w:color="auto" w:fill="FFFFFF"/>
      <w:tabs>
        <w:tab w:val="left" w:pos="851"/>
      </w:tabs>
      <w:spacing w:after="600" w:line="367" w:lineRule="exact"/>
      <w:ind w:firstLine="567"/>
      <w:jc w:val="center"/>
    </w:pPr>
    <w:rPr>
      <w:rFonts w:asciiTheme="minorHAnsi" w:eastAsiaTheme="minorHAnsi" w:hAnsiTheme="minorHAnsi"/>
      <w:sz w:val="26"/>
      <w:szCs w:val="26"/>
    </w:rPr>
  </w:style>
  <w:style w:type="character" w:styleId="af2">
    <w:name w:val="Emphasis"/>
    <w:uiPriority w:val="20"/>
    <w:qFormat/>
    <w:rsid w:val="00B23B63"/>
    <w:rPr>
      <w:rFonts w:cs="Times New Roman"/>
      <w:i/>
      <w:iCs/>
    </w:rPr>
  </w:style>
  <w:style w:type="paragraph" w:styleId="af3">
    <w:name w:val="Normal (Web)"/>
    <w:basedOn w:val="a0"/>
    <w:uiPriority w:val="99"/>
    <w:unhideWhenUsed/>
    <w:rsid w:val="00B23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4">
    <w:name w:val="Strong"/>
    <w:uiPriority w:val="22"/>
    <w:qFormat/>
    <w:rsid w:val="00B23B63"/>
    <w:rPr>
      <w:rFonts w:cs="Times New Roman"/>
      <w:b/>
      <w:bCs/>
    </w:rPr>
  </w:style>
  <w:style w:type="paragraph" w:customStyle="1" w:styleId="consplusnormal">
    <w:name w:val="consplusnormal"/>
    <w:basedOn w:val="a0"/>
    <w:rsid w:val="00B23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Address"/>
    <w:basedOn w:val="a0"/>
    <w:link w:val="HTML0"/>
    <w:uiPriority w:val="99"/>
    <w:unhideWhenUsed/>
    <w:rsid w:val="00B23B63"/>
    <w:pPr>
      <w:spacing w:after="0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1"/>
    <w:link w:val="HTML"/>
    <w:uiPriority w:val="99"/>
    <w:rsid w:val="00B23B6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2">
    <w:name w:val="Основной текст (2)_"/>
    <w:link w:val="21"/>
    <w:uiPriority w:val="99"/>
    <w:locked/>
    <w:rsid w:val="00B23B6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0"/>
    <w:link w:val="22"/>
    <w:uiPriority w:val="99"/>
    <w:rsid w:val="00B23B63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/>
      <w:sz w:val="28"/>
      <w:szCs w:val="28"/>
    </w:rPr>
  </w:style>
  <w:style w:type="paragraph" w:styleId="a">
    <w:name w:val="List Paragraph"/>
    <w:basedOn w:val="a0"/>
    <w:uiPriority w:val="34"/>
    <w:qFormat/>
    <w:rsid w:val="0045614E"/>
    <w:pPr>
      <w:widowControl w:val="0"/>
      <w:numPr>
        <w:numId w:val="9"/>
      </w:numPr>
      <w:spacing w:after="60" w:line="240" w:lineRule="auto"/>
      <w:ind w:left="851" w:hanging="425"/>
      <w:contextualSpacing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2Exact">
    <w:name w:val="Основной текст (2) Exact"/>
    <w:uiPriority w:val="99"/>
    <w:rsid w:val="00B23B63"/>
    <w:rPr>
      <w:rFonts w:ascii="Times New Roman" w:hAnsi="Times New Roman" w:cs="Times New Roman"/>
      <w:sz w:val="28"/>
      <w:szCs w:val="28"/>
      <w:u w:val="none"/>
    </w:rPr>
  </w:style>
  <w:style w:type="character" w:customStyle="1" w:styleId="61">
    <w:name w:val="Основной текст (6)_"/>
    <w:link w:val="610"/>
    <w:uiPriority w:val="99"/>
    <w:locked/>
    <w:rsid w:val="00B23B63"/>
    <w:rPr>
      <w:rFonts w:ascii="Times New Roman" w:hAnsi="Times New Roman" w:cs="Times New Roman"/>
      <w:shd w:val="clear" w:color="auto" w:fill="FFFFFF"/>
    </w:rPr>
  </w:style>
  <w:style w:type="character" w:customStyle="1" w:styleId="71">
    <w:name w:val="Основной текст (7)_"/>
    <w:link w:val="72"/>
    <w:uiPriority w:val="99"/>
    <w:locked/>
    <w:rsid w:val="00B23B63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610">
    <w:name w:val="Основной текст (6)1"/>
    <w:basedOn w:val="a0"/>
    <w:link w:val="61"/>
    <w:uiPriority w:val="99"/>
    <w:rsid w:val="00B23B63"/>
    <w:pPr>
      <w:widowControl w:val="0"/>
      <w:shd w:val="clear" w:color="auto" w:fill="FFFFFF"/>
      <w:spacing w:before="2580" w:after="0" w:line="240" w:lineRule="atLeast"/>
      <w:jc w:val="right"/>
    </w:pPr>
    <w:rPr>
      <w:rFonts w:ascii="Times New Roman" w:eastAsiaTheme="minorHAnsi" w:hAnsi="Times New Roman"/>
    </w:rPr>
  </w:style>
  <w:style w:type="paragraph" w:customStyle="1" w:styleId="72">
    <w:name w:val="Основной текст (7)"/>
    <w:basedOn w:val="a0"/>
    <w:link w:val="71"/>
    <w:uiPriority w:val="99"/>
    <w:rsid w:val="00B23B63"/>
    <w:pPr>
      <w:widowControl w:val="0"/>
      <w:shd w:val="clear" w:color="auto" w:fill="FFFFFF"/>
      <w:spacing w:after="120" w:line="240" w:lineRule="atLeast"/>
      <w:jc w:val="center"/>
    </w:pPr>
    <w:rPr>
      <w:rFonts w:ascii="Times New Roman" w:eastAsiaTheme="minorHAnsi" w:hAnsi="Times New Roman"/>
      <w:sz w:val="16"/>
      <w:szCs w:val="16"/>
    </w:rPr>
  </w:style>
  <w:style w:type="character" w:customStyle="1" w:styleId="81">
    <w:name w:val="Основной текст (8)_"/>
    <w:link w:val="82"/>
    <w:uiPriority w:val="99"/>
    <w:locked/>
    <w:rsid w:val="00B23B63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2">
    <w:name w:val="Основной текст (8)"/>
    <w:basedOn w:val="a0"/>
    <w:link w:val="81"/>
    <w:uiPriority w:val="99"/>
    <w:rsid w:val="00B23B63"/>
    <w:pPr>
      <w:widowControl w:val="0"/>
      <w:shd w:val="clear" w:color="auto" w:fill="FFFFFF"/>
      <w:spacing w:before="120" w:after="540" w:line="240" w:lineRule="atLeast"/>
      <w:jc w:val="both"/>
    </w:pPr>
    <w:rPr>
      <w:rFonts w:ascii="Times New Roman" w:eastAsiaTheme="minorHAnsi" w:hAnsi="Times New Roman"/>
      <w:b/>
      <w:bCs/>
      <w:sz w:val="18"/>
      <w:szCs w:val="18"/>
    </w:rPr>
  </w:style>
  <w:style w:type="character" w:styleId="af5">
    <w:name w:val="Hyperlink"/>
    <w:uiPriority w:val="99"/>
    <w:rsid w:val="00B23B63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B23B63"/>
    <w:rPr>
      <w:color w:val="605E5C"/>
      <w:shd w:val="clear" w:color="auto" w:fill="E1DFDD"/>
    </w:rPr>
  </w:style>
  <w:style w:type="character" w:customStyle="1" w:styleId="Exact">
    <w:name w:val="Подпись к таблице Exact"/>
    <w:link w:val="af6"/>
    <w:uiPriority w:val="99"/>
    <w:locked/>
    <w:rsid w:val="00B23B63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9pt">
    <w:name w:val="Основной текст (2) + 9 pt"/>
    <w:aliases w:val="Полужирный"/>
    <w:uiPriority w:val="99"/>
    <w:rsid w:val="00B23B63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paragraph" w:customStyle="1" w:styleId="af6">
    <w:name w:val="Подпись к таблице"/>
    <w:basedOn w:val="a0"/>
    <w:link w:val="Exact"/>
    <w:uiPriority w:val="99"/>
    <w:rsid w:val="00B23B63"/>
    <w:pPr>
      <w:widowControl w:val="0"/>
      <w:shd w:val="clear" w:color="auto" w:fill="FFFFFF"/>
      <w:spacing w:after="0" w:line="254" w:lineRule="exact"/>
      <w:ind w:firstLine="320"/>
    </w:pPr>
    <w:rPr>
      <w:rFonts w:ascii="Times New Roman" w:eastAsiaTheme="minorHAnsi" w:hAnsi="Times New Roman"/>
      <w:b/>
      <w:bCs/>
      <w:sz w:val="18"/>
      <w:szCs w:val="18"/>
    </w:rPr>
  </w:style>
  <w:style w:type="character" w:customStyle="1" w:styleId="7Exact">
    <w:name w:val="Основной текст (7) Exact"/>
    <w:uiPriority w:val="99"/>
    <w:rsid w:val="00B23B63"/>
    <w:rPr>
      <w:rFonts w:ascii="Times New Roman" w:hAnsi="Times New Roman" w:cs="Times New Roman"/>
      <w:sz w:val="16"/>
      <w:szCs w:val="16"/>
      <w:u w:val="none"/>
    </w:rPr>
  </w:style>
  <w:style w:type="character" w:customStyle="1" w:styleId="8Exact">
    <w:name w:val="Основной текст (8) Exact"/>
    <w:uiPriority w:val="99"/>
    <w:rsid w:val="00B23B63"/>
    <w:rPr>
      <w:rFonts w:ascii="Times New Roman" w:hAnsi="Times New Roman" w:cs="Times New Roman"/>
      <w:b/>
      <w:bCs/>
      <w:sz w:val="18"/>
      <w:szCs w:val="18"/>
      <w:u w:val="none"/>
    </w:rPr>
  </w:style>
  <w:style w:type="paragraph" w:customStyle="1" w:styleId="s3">
    <w:name w:val="s_3"/>
    <w:basedOn w:val="a0"/>
    <w:rsid w:val="007D62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0"/>
    <w:rsid w:val="007D62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0">
    <w:name w:val="s_10"/>
    <w:basedOn w:val="a1"/>
    <w:rsid w:val="007D622C"/>
  </w:style>
  <w:style w:type="paragraph" w:customStyle="1" w:styleId="s1">
    <w:name w:val="s_1"/>
    <w:basedOn w:val="a0"/>
    <w:rsid w:val="007D62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AD0DDE"/>
    <w:rPr>
      <w:rFonts w:ascii="Times New Roman" w:eastAsiaTheme="majorEastAsia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CF452B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110E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F110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F110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F110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F110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12">
    <w:name w:val="toc 1"/>
    <w:basedOn w:val="a0"/>
    <w:next w:val="a0"/>
    <w:autoRedefine/>
    <w:uiPriority w:val="39"/>
    <w:unhideWhenUsed/>
    <w:rsid w:val="007C3313"/>
    <w:pPr>
      <w:tabs>
        <w:tab w:val="right" w:leader="dot" w:pos="10195"/>
      </w:tabs>
      <w:spacing w:after="120" w:line="240" w:lineRule="auto"/>
      <w:ind w:left="567" w:right="567" w:hanging="567"/>
    </w:pPr>
    <w:rPr>
      <w:rFonts w:ascii="Times New Roman" w:hAnsi="Times New Roman"/>
      <w:noProof/>
      <w:sz w:val="24"/>
    </w:rPr>
  </w:style>
  <w:style w:type="character" w:customStyle="1" w:styleId="23">
    <w:name w:val="Неразрешенное упоминание2"/>
    <w:basedOn w:val="a1"/>
    <w:uiPriority w:val="99"/>
    <w:semiHidden/>
    <w:unhideWhenUsed/>
    <w:rsid w:val="00CA08DD"/>
    <w:rPr>
      <w:color w:val="605E5C"/>
      <w:shd w:val="clear" w:color="auto" w:fill="E1DFDD"/>
    </w:rPr>
  </w:style>
  <w:style w:type="paragraph" w:customStyle="1" w:styleId="af7">
    <w:name w:val="Город"/>
    <w:basedOn w:val="a0"/>
    <w:autoRedefine/>
    <w:rsid w:val="00C57576"/>
    <w:pPr>
      <w:spacing w:after="0" w:line="240" w:lineRule="auto"/>
      <w:ind w:left="1440"/>
      <w:jc w:val="both"/>
    </w:pPr>
    <w:rPr>
      <w:rFonts w:ascii="Arial" w:eastAsia="Calibri" w:hAnsi="Arial" w:cs="Arial"/>
      <w:sz w:val="24"/>
      <w:szCs w:val="24"/>
    </w:rPr>
  </w:style>
  <w:style w:type="paragraph" w:customStyle="1" w:styleId="af8">
    <w:name w:val="Техт"/>
    <w:basedOn w:val="a0"/>
    <w:autoRedefine/>
    <w:rsid w:val="007005F6"/>
    <w:pPr>
      <w:spacing w:after="0" w:line="240" w:lineRule="auto"/>
      <w:ind w:left="709" w:hanging="360"/>
      <w:jc w:val="both"/>
    </w:pPr>
    <w:rPr>
      <w:rFonts w:ascii="Arial" w:eastAsia="Calibri" w:hAnsi="Arial" w:cs="Arial"/>
      <w:sz w:val="24"/>
      <w:szCs w:val="24"/>
    </w:rPr>
  </w:style>
  <w:style w:type="paragraph" w:customStyle="1" w:styleId="af9">
    <w:name w:val="Подпись директора"/>
    <w:basedOn w:val="a0"/>
    <w:autoRedefine/>
    <w:qFormat/>
    <w:rsid w:val="00C57576"/>
    <w:pPr>
      <w:tabs>
        <w:tab w:val="left" w:pos="6800"/>
      </w:tabs>
      <w:spacing w:before="40" w:after="360" w:line="240" w:lineRule="auto"/>
      <w:jc w:val="both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3B63"/>
    <w:rPr>
      <w:rFonts w:ascii="Calibri" w:eastAsia="Times New Roman" w:hAnsi="Calibri" w:cs="Times New Roman"/>
    </w:rPr>
  </w:style>
  <w:style w:type="paragraph" w:styleId="1">
    <w:name w:val="heading 1"/>
    <w:basedOn w:val="ConsNormal"/>
    <w:next w:val="a0"/>
    <w:link w:val="10"/>
    <w:uiPriority w:val="9"/>
    <w:qFormat/>
    <w:rsid w:val="00AD0DDE"/>
    <w:pPr>
      <w:keepNext/>
      <w:numPr>
        <w:numId w:val="8"/>
      </w:numPr>
      <w:tabs>
        <w:tab w:val="right" w:pos="10205"/>
      </w:tabs>
      <w:suppressAutoHyphens/>
      <w:spacing w:before="240" w:after="80"/>
      <w:ind w:left="432"/>
      <w:jc w:val="lef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21"/>
    <w:next w:val="a0"/>
    <w:link w:val="20"/>
    <w:uiPriority w:val="9"/>
    <w:unhideWhenUsed/>
    <w:qFormat/>
    <w:rsid w:val="004D7751"/>
    <w:pPr>
      <w:numPr>
        <w:ilvl w:val="1"/>
        <w:numId w:val="8"/>
      </w:numPr>
      <w:shd w:val="clear" w:color="auto" w:fill="auto"/>
      <w:tabs>
        <w:tab w:val="left" w:pos="1277"/>
      </w:tabs>
      <w:spacing w:after="60" w:line="240" w:lineRule="auto"/>
      <w:outlineLvl w:val="1"/>
    </w:pPr>
    <w:rPr>
      <w:color w:val="000000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AD0DDE"/>
    <w:pPr>
      <w:widowControl w:val="0"/>
      <w:numPr>
        <w:ilvl w:val="2"/>
        <w:numId w:val="8"/>
      </w:numPr>
      <w:spacing w:after="60" w:line="240" w:lineRule="auto"/>
      <w:contextualSpacing/>
      <w:jc w:val="both"/>
      <w:outlineLvl w:val="2"/>
    </w:pPr>
    <w:rPr>
      <w:rFonts w:ascii="Times New Roman" w:eastAsiaTheme="majorEastAsia" w:hAnsi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CF452B"/>
    <w:pPr>
      <w:keepNext/>
      <w:widowControl w:val="0"/>
      <w:tabs>
        <w:tab w:val="left" w:pos="4142"/>
      </w:tabs>
      <w:spacing w:before="120" w:after="40" w:line="240" w:lineRule="exact"/>
      <w:jc w:val="center"/>
      <w:outlineLvl w:val="3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110EC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110EC"/>
    <w:pPr>
      <w:keepNext/>
      <w:keepLines/>
      <w:numPr>
        <w:ilvl w:val="5"/>
        <w:numId w:val="8"/>
      </w:numPr>
      <w:tabs>
        <w:tab w:val="num" w:pos="360"/>
      </w:tabs>
      <w:spacing w:before="40" w:after="0"/>
      <w:ind w:left="0" w:firstLine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110EC"/>
    <w:pPr>
      <w:keepNext/>
      <w:keepLines/>
      <w:numPr>
        <w:ilvl w:val="6"/>
        <w:numId w:val="8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110EC"/>
    <w:pPr>
      <w:keepNext/>
      <w:keepLines/>
      <w:numPr>
        <w:ilvl w:val="7"/>
        <w:numId w:val="8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110EC"/>
    <w:pPr>
      <w:keepNext/>
      <w:keepLines/>
      <w:numPr>
        <w:ilvl w:val="8"/>
        <w:numId w:val="8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0DD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4D7751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B23B6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0"/>
    <w:link w:val="a5"/>
    <w:uiPriority w:val="99"/>
    <w:unhideWhenUsed/>
    <w:rsid w:val="00B23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23B63"/>
    <w:rPr>
      <w:rFonts w:ascii="Calibri" w:eastAsia="Times New Roman" w:hAnsi="Calibri" w:cs="Times New Roman"/>
    </w:rPr>
  </w:style>
  <w:style w:type="paragraph" w:styleId="a6">
    <w:name w:val="footer"/>
    <w:basedOn w:val="a0"/>
    <w:link w:val="a7"/>
    <w:uiPriority w:val="99"/>
    <w:unhideWhenUsed/>
    <w:rsid w:val="00B23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23B63"/>
    <w:rPr>
      <w:rFonts w:ascii="Calibri" w:eastAsia="Times New Roman" w:hAnsi="Calibri" w:cs="Times New Roman"/>
    </w:rPr>
  </w:style>
  <w:style w:type="paragraph" w:customStyle="1" w:styleId="a8">
    <w:name w:val="Нормальный (таблица)"/>
    <w:basedOn w:val="a0"/>
    <w:next w:val="a0"/>
    <w:uiPriority w:val="99"/>
    <w:rsid w:val="00B23B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styleId="a9">
    <w:name w:val="annotation reference"/>
    <w:uiPriority w:val="99"/>
    <w:rsid w:val="00B23B63"/>
    <w:rPr>
      <w:rFonts w:cs="Times New Roman"/>
      <w:sz w:val="16"/>
      <w:szCs w:val="16"/>
    </w:rPr>
  </w:style>
  <w:style w:type="paragraph" w:styleId="aa">
    <w:name w:val="annotation text"/>
    <w:basedOn w:val="a0"/>
    <w:link w:val="ab"/>
    <w:uiPriority w:val="99"/>
    <w:rsid w:val="00B23B6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B23B63"/>
    <w:rPr>
      <w:rFonts w:ascii="Calibri" w:eastAsia="Times New Roman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rsid w:val="00B23B6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B23B63"/>
    <w:rPr>
      <w:rFonts w:ascii="Calibri" w:eastAsia="Times New Roman" w:hAnsi="Calibri" w:cs="Times New Roman"/>
      <w:b/>
      <w:bCs/>
      <w:sz w:val="20"/>
      <w:szCs w:val="20"/>
    </w:rPr>
  </w:style>
  <w:style w:type="table" w:styleId="ae">
    <w:name w:val="Table Grid"/>
    <w:basedOn w:val="a2"/>
    <w:uiPriority w:val="39"/>
    <w:unhideWhenUsed/>
    <w:rsid w:val="00B23B6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23B6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09">
    <w:name w:val="09_Текст_первый"/>
    <w:basedOn w:val="a0"/>
    <w:link w:val="090"/>
    <w:uiPriority w:val="99"/>
    <w:rsid w:val="00B23B63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</w:tabs>
      <w:autoSpaceDE w:val="0"/>
      <w:autoSpaceDN w:val="0"/>
      <w:adjustRightInd w:val="0"/>
      <w:spacing w:before="120" w:after="0" w:line="260" w:lineRule="atLeast"/>
      <w:textAlignment w:val="center"/>
    </w:pPr>
    <w:rPr>
      <w:rFonts w:ascii="Times New Roman" w:hAnsi="Times New Roman" w:cs="Nimrod Cyr MT"/>
      <w:color w:val="000000"/>
      <w:sz w:val="24"/>
      <w:szCs w:val="20"/>
      <w:lang w:eastAsia="ru-RU"/>
    </w:rPr>
  </w:style>
  <w:style w:type="character" w:customStyle="1" w:styleId="090">
    <w:name w:val="09_Текст_первый Знак"/>
    <w:link w:val="09"/>
    <w:uiPriority w:val="99"/>
    <w:locked/>
    <w:rsid w:val="00B23B63"/>
    <w:rPr>
      <w:rFonts w:ascii="Times New Roman" w:eastAsia="Times New Roman" w:hAnsi="Times New Roman" w:cs="Nimrod Cyr MT"/>
      <w:color w:val="000000"/>
      <w:sz w:val="24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B2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B23B63"/>
    <w:rPr>
      <w:rFonts w:ascii="Tahoma" w:eastAsia="Times New Roman" w:hAnsi="Tahoma" w:cs="Tahoma"/>
      <w:sz w:val="16"/>
      <w:szCs w:val="16"/>
    </w:rPr>
  </w:style>
  <w:style w:type="character" w:customStyle="1" w:styleId="31">
    <w:name w:val="Основной текст (3)_"/>
    <w:link w:val="32"/>
    <w:locked/>
    <w:rsid w:val="00B23B63"/>
    <w:rPr>
      <w:rFonts w:cs="Times New Roman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B23B63"/>
    <w:pPr>
      <w:widowControl w:val="0"/>
      <w:shd w:val="clear" w:color="auto" w:fill="FFFFFF"/>
      <w:tabs>
        <w:tab w:val="left" w:pos="851"/>
      </w:tabs>
      <w:spacing w:after="600" w:line="367" w:lineRule="exact"/>
      <w:ind w:firstLine="567"/>
      <w:jc w:val="center"/>
    </w:pPr>
    <w:rPr>
      <w:rFonts w:asciiTheme="minorHAnsi" w:eastAsiaTheme="minorHAnsi" w:hAnsiTheme="minorHAnsi"/>
      <w:sz w:val="26"/>
      <w:szCs w:val="26"/>
    </w:rPr>
  </w:style>
  <w:style w:type="character" w:styleId="af2">
    <w:name w:val="Emphasis"/>
    <w:uiPriority w:val="20"/>
    <w:qFormat/>
    <w:rsid w:val="00B23B63"/>
    <w:rPr>
      <w:rFonts w:cs="Times New Roman"/>
      <w:i/>
      <w:iCs/>
    </w:rPr>
  </w:style>
  <w:style w:type="paragraph" w:styleId="af3">
    <w:name w:val="Normal (Web)"/>
    <w:basedOn w:val="a0"/>
    <w:uiPriority w:val="99"/>
    <w:unhideWhenUsed/>
    <w:rsid w:val="00B23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4">
    <w:name w:val="Strong"/>
    <w:uiPriority w:val="22"/>
    <w:qFormat/>
    <w:rsid w:val="00B23B63"/>
    <w:rPr>
      <w:rFonts w:cs="Times New Roman"/>
      <w:b/>
      <w:bCs/>
    </w:rPr>
  </w:style>
  <w:style w:type="paragraph" w:customStyle="1" w:styleId="consplusnormal">
    <w:name w:val="consplusnormal"/>
    <w:basedOn w:val="a0"/>
    <w:rsid w:val="00B23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Address"/>
    <w:basedOn w:val="a0"/>
    <w:link w:val="HTML0"/>
    <w:uiPriority w:val="99"/>
    <w:unhideWhenUsed/>
    <w:rsid w:val="00B23B63"/>
    <w:pPr>
      <w:spacing w:after="0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1"/>
    <w:link w:val="HTML"/>
    <w:uiPriority w:val="99"/>
    <w:rsid w:val="00B23B6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2">
    <w:name w:val="Основной текст (2)_"/>
    <w:link w:val="21"/>
    <w:uiPriority w:val="99"/>
    <w:locked/>
    <w:rsid w:val="00B23B6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0"/>
    <w:link w:val="22"/>
    <w:uiPriority w:val="99"/>
    <w:rsid w:val="00B23B63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/>
      <w:sz w:val="28"/>
      <w:szCs w:val="28"/>
    </w:rPr>
  </w:style>
  <w:style w:type="paragraph" w:styleId="a">
    <w:name w:val="List Paragraph"/>
    <w:basedOn w:val="a0"/>
    <w:uiPriority w:val="34"/>
    <w:qFormat/>
    <w:rsid w:val="0045614E"/>
    <w:pPr>
      <w:widowControl w:val="0"/>
      <w:numPr>
        <w:numId w:val="9"/>
      </w:numPr>
      <w:spacing w:after="60" w:line="240" w:lineRule="auto"/>
      <w:ind w:left="851" w:hanging="425"/>
      <w:contextualSpacing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2Exact">
    <w:name w:val="Основной текст (2) Exact"/>
    <w:uiPriority w:val="99"/>
    <w:rsid w:val="00B23B63"/>
    <w:rPr>
      <w:rFonts w:ascii="Times New Roman" w:hAnsi="Times New Roman" w:cs="Times New Roman"/>
      <w:sz w:val="28"/>
      <w:szCs w:val="28"/>
      <w:u w:val="none"/>
    </w:rPr>
  </w:style>
  <w:style w:type="character" w:customStyle="1" w:styleId="61">
    <w:name w:val="Основной текст (6)_"/>
    <w:link w:val="610"/>
    <w:uiPriority w:val="99"/>
    <w:locked/>
    <w:rsid w:val="00B23B63"/>
    <w:rPr>
      <w:rFonts w:ascii="Times New Roman" w:hAnsi="Times New Roman" w:cs="Times New Roman"/>
      <w:shd w:val="clear" w:color="auto" w:fill="FFFFFF"/>
    </w:rPr>
  </w:style>
  <w:style w:type="character" w:customStyle="1" w:styleId="71">
    <w:name w:val="Основной текст (7)_"/>
    <w:link w:val="72"/>
    <w:uiPriority w:val="99"/>
    <w:locked/>
    <w:rsid w:val="00B23B63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610">
    <w:name w:val="Основной текст (6)1"/>
    <w:basedOn w:val="a0"/>
    <w:link w:val="61"/>
    <w:uiPriority w:val="99"/>
    <w:rsid w:val="00B23B63"/>
    <w:pPr>
      <w:widowControl w:val="0"/>
      <w:shd w:val="clear" w:color="auto" w:fill="FFFFFF"/>
      <w:spacing w:before="2580" w:after="0" w:line="240" w:lineRule="atLeast"/>
      <w:jc w:val="right"/>
    </w:pPr>
    <w:rPr>
      <w:rFonts w:ascii="Times New Roman" w:eastAsiaTheme="minorHAnsi" w:hAnsi="Times New Roman"/>
    </w:rPr>
  </w:style>
  <w:style w:type="paragraph" w:customStyle="1" w:styleId="72">
    <w:name w:val="Основной текст (7)"/>
    <w:basedOn w:val="a0"/>
    <w:link w:val="71"/>
    <w:uiPriority w:val="99"/>
    <w:rsid w:val="00B23B63"/>
    <w:pPr>
      <w:widowControl w:val="0"/>
      <w:shd w:val="clear" w:color="auto" w:fill="FFFFFF"/>
      <w:spacing w:after="120" w:line="240" w:lineRule="atLeast"/>
      <w:jc w:val="center"/>
    </w:pPr>
    <w:rPr>
      <w:rFonts w:ascii="Times New Roman" w:eastAsiaTheme="minorHAnsi" w:hAnsi="Times New Roman"/>
      <w:sz w:val="16"/>
      <w:szCs w:val="16"/>
    </w:rPr>
  </w:style>
  <w:style w:type="character" w:customStyle="1" w:styleId="81">
    <w:name w:val="Основной текст (8)_"/>
    <w:link w:val="82"/>
    <w:uiPriority w:val="99"/>
    <w:locked/>
    <w:rsid w:val="00B23B63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2">
    <w:name w:val="Основной текст (8)"/>
    <w:basedOn w:val="a0"/>
    <w:link w:val="81"/>
    <w:uiPriority w:val="99"/>
    <w:rsid w:val="00B23B63"/>
    <w:pPr>
      <w:widowControl w:val="0"/>
      <w:shd w:val="clear" w:color="auto" w:fill="FFFFFF"/>
      <w:spacing w:before="120" w:after="540" w:line="240" w:lineRule="atLeast"/>
      <w:jc w:val="both"/>
    </w:pPr>
    <w:rPr>
      <w:rFonts w:ascii="Times New Roman" w:eastAsiaTheme="minorHAnsi" w:hAnsi="Times New Roman"/>
      <w:b/>
      <w:bCs/>
      <w:sz w:val="18"/>
      <w:szCs w:val="18"/>
    </w:rPr>
  </w:style>
  <w:style w:type="character" w:styleId="af5">
    <w:name w:val="Hyperlink"/>
    <w:uiPriority w:val="99"/>
    <w:rsid w:val="00B23B63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B23B63"/>
    <w:rPr>
      <w:color w:val="605E5C"/>
      <w:shd w:val="clear" w:color="auto" w:fill="E1DFDD"/>
    </w:rPr>
  </w:style>
  <w:style w:type="character" w:customStyle="1" w:styleId="Exact">
    <w:name w:val="Подпись к таблице Exact"/>
    <w:link w:val="af6"/>
    <w:uiPriority w:val="99"/>
    <w:locked/>
    <w:rsid w:val="00B23B63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9pt">
    <w:name w:val="Основной текст (2) + 9 pt"/>
    <w:aliases w:val="Полужирный"/>
    <w:uiPriority w:val="99"/>
    <w:rsid w:val="00B23B63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paragraph" w:customStyle="1" w:styleId="af6">
    <w:name w:val="Подпись к таблице"/>
    <w:basedOn w:val="a0"/>
    <w:link w:val="Exact"/>
    <w:uiPriority w:val="99"/>
    <w:rsid w:val="00B23B63"/>
    <w:pPr>
      <w:widowControl w:val="0"/>
      <w:shd w:val="clear" w:color="auto" w:fill="FFFFFF"/>
      <w:spacing w:after="0" w:line="254" w:lineRule="exact"/>
      <w:ind w:firstLine="320"/>
    </w:pPr>
    <w:rPr>
      <w:rFonts w:ascii="Times New Roman" w:eastAsiaTheme="minorHAnsi" w:hAnsi="Times New Roman"/>
      <w:b/>
      <w:bCs/>
      <w:sz w:val="18"/>
      <w:szCs w:val="18"/>
    </w:rPr>
  </w:style>
  <w:style w:type="character" w:customStyle="1" w:styleId="7Exact">
    <w:name w:val="Основной текст (7) Exact"/>
    <w:uiPriority w:val="99"/>
    <w:rsid w:val="00B23B63"/>
    <w:rPr>
      <w:rFonts w:ascii="Times New Roman" w:hAnsi="Times New Roman" w:cs="Times New Roman"/>
      <w:sz w:val="16"/>
      <w:szCs w:val="16"/>
      <w:u w:val="none"/>
    </w:rPr>
  </w:style>
  <w:style w:type="character" w:customStyle="1" w:styleId="8Exact">
    <w:name w:val="Основной текст (8) Exact"/>
    <w:uiPriority w:val="99"/>
    <w:rsid w:val="00B23B63"/>
    <w:rPr>
      <w:rFonts w:ascii="Times New Roman" w:hAnsi="Times New Roman" w:cs="Times New Roman"/>
      <w:b/>
      <w:bCs/>
      <w:sz w:val="18"/>
      <w:szCs w:val="18"/>
      <w:u w:val="none"/>
    </w:rPr>
  </w:style>
  <w:style w:type="paragraph" w:customStyle="1" w:styleId="s3">
    <w:name w:val="s_3"/>
    <w:basedOn w:val="a0"/>
    <w:rsid w:val="007D62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0"/>
    <w:rsid w:val="007D62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0">
    <w:name w:val="s_10"/>
    <w:basedOn w:val="a1"/>
    <w:rsid w:val="007D622C"/>
  </w:style>
  <w:style w:type="paragraph" w:customStyle="1" w:styleId="s1">
    <w:name w:val="s_1"/>
    <w:basedOn w:val="a0"/>
    <w:rsid w:val="007D62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AD0DDE"/>
    <w:rPr>
      <w:rFonts w:ascii="Times New Roman" w:eastAsiaTheme="majorEastAsia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CF452B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110E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F110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F110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F110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F110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12">
    <w:name w:val="toc 1"/>
    <w:basedOn w:val="a0"/>
    <w:next w:val="a0"/>
    <w:autoRedefine/>
    <w:uiPriority w:val="39"/>
    <w:unhideWhenUsed/>
    <w:rsid w:val="007C3313"/>
    <w:pPr>
      <w:tabs>
        <w:tab w:val="right" w:leader="dot" w:pos="10195"/>
      </w:tabs>
      <w:spacing w:after="120" w:line="240" w:lineRule="auto"/>
      <w:ind w:left="567" w:right="567" w:hanging="567"/>
    </w:pPr>
    <w:rPr>
      <w:rFonts w:ascii="Times New Roman" w:hAnsi="Times New Roman"/>
      <w:noProof/>
      <w:sz w:val="24"/>
    </w:rPr>
  </w:style>
  <w:style w:type="character" w:customStyle="1" w:styleId="23">
    <w:name w:val="Неразрешенное упоминание2"/>
    <w:basedOn w:val="a1"/>
    <w:uiPriority w:val="99"/>
    <w:semiHidden/>
    <w:unhideWhenUsed/>
    <w:rsid w:val="00CA08DD"/>
    <w:rPr>
      <w:color w:val="605E5C"/>
      <w:shd w:val="clear" w:color="auto" w:fill="E1DFDD"/>
    </w:rPr>
  </w:style>
  <w:style w:type="paragraph" w:customStyle="1" w:styleId="af7">
    <w:name w:val="Город"/>
    <w:basedOn w:val="a0"/>
    <w:autoRedefine/>
    <w:rsid w:val="00C57576"/>
    <w:pPr>
      <w:spacing w:after="0" w:line="240" w:lineRule="auto"/>
      <w:ind w:left="1440"/>
      <w:jc w:val="both"/>
    </w:pPr>
    <w:rPr>
      <w:rFonts w:ascii="Arial" w:eastAsia="Calibri" w:hAnsi="Arial" w:cs="Arial"/>
      <w:sz w:val="24"/>
      <w:szCs w:val="24"/>
    </w:rPr>
  </w:style>
  <w:style w:type="paragraph" w:customStyle="1" w:styleId="af8">
    <w:name w:val="Техт"/>
    <w:basedOn w:val="a0"/>
    <w:autoRedefine/>
    <w:rsid w:val="007005F6"/>
    <w:pPr>
      <w:spacing w:after="0" w:line="240" w:lineRule="auto"/>
      <w:ind w:left="709" w:hanging="360"/>
      <w:jc w:val="both"/>
    </w:pPr>
    <w:rPr>
      <w:rFonts w:ascii="Arial" w:eastAsia="Calibri" w:hAnsi="Arial" w:cs="Arial"/>
      <w:sz w:val="24"/>
      <w:szCs w:val="24"/>
    </w:rPr>
  </w:style>
  <w:style w:type="paragraph" w:customStyle="1" w:styleId="af9">
    <w:name w:val="Подпись директора"/>
    <w:basedOn w:val="a0"/>
    <w:autoRedefine/>
    <w:qFormat/>
    <w:rsid w:val="00C57576"/>
    <w:pPr>
      <w:tabs>
        <w:tab w:val="left" w:pos="6800"/>
      </w:tabs>
      <w:spacing w:before="40" w:after="360" w:line="240" w:lineRule="auto"/>
      <w:jc w:val="both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2" Type="http://schemas.microsoft.com/office/2016/09/relationships/commentsIds" Target="commentsIds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76CEB959-9F0D-475B-B73E-9DC8A223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1536</Words>
  <Characters>8758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Efremova</cp:lastModifiedBy>
  <cp:revision>3</cp:revision>
  <cp:lastPrinted>2023-10-11T12:55:00Z</cp:lastPrinted>
  <dcterms:created xsi:type="dcterms:W3CDTF">2023-12-14T16:24:00Z</dcterms:created>
  <dcterms:modified xsi:type="dcterms:W3CDTF">2023-12-14T16:50:00Z</dcterms:modified>
</cp:coreProperties>
</file>